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D70BA" w14:textId="77777777" w:rsidR="00B4046B" w:rsidRPr="00E91359" w:rsidRDefault="00B4046B" w:rsidP="00B4046B">
      <w:pPr>
        <w:autoSpaceDE w:val="0"/>
        <w:autoSpaceDN w:val="0"/>
        <w:adjustRightInd w:val="0"/>
        <w:spacing w:after="0" w:line="240" w:lineRule="auto"/>
        <w:jc w:val="right"/>
        <w:rPr>
          <w:rFonts w:ascii="Arial" w:hAnsi="Arial" w:cs="Arial"/>
          <w:color w:val="002060"/>
          <w:sz w:val="23"/>
          <w:szCs w:val="23"/>
        </w:rPr>
      </w:pPr>
      <w:r w:rsidRPr="00E91359">
        <w:rPr>
          <w:rFonts w:ascii="Arial" w:hAnsi="Arial" w:cs="Arial"/>
          <w:b/>
          <w:bCs/>
          <w:color w:val="002060"/>
          <w:sz w:val="23"/>
          <w:szCs w:val="23"/>
        </w:rPr>
        <w:t xml:space="preserve">WELLING </w:t>
      </w:r>
      <w:r w:rsidRPr="00E91359">
        <w:rPr>
          <w:rFonts w:ascii="Arial" w:hAnsi="Arial" w:cs="Arial"/>
          <w:b/>
          <w:color w:val="002060"/>
          <w:sz w:val="23"/>
          <w:szCs w:val="23"/>
        </w:rPr>
        <w:t>MEDICAL PRACTICE</w:t>
      </w:r>
    </w:p>
    <w:p w14:paraId="029A8104" w14:textId="77777777" w:rsidR="00B4046B" w:rsidRPr="00E91359" w:rsidRDefault="00B4046B" w:rsidP="00B4046B">
      <w:pPr>
        <w:autoSpaceDE w:val="0"/>
        <w:autoSpaceDN w:val="0"/>
        <w:adjustRightInd w:val="0"/>
        <w:spacing w:after="0" w:line="240" w:lineRule="auto"/>
        <w:jc w:val="right"/>
        <w:rPr>
          <w:rFonts w:ascii="Arial" w:hAnsi="Arial" w:cs="Arial"/>
          <w:b/>
          <w:bCs/>
          <w:color w:val="002060"/>
          <w:sz w:val="21"/>
          <w:szCs w:val="21"/>
        </w:rPr>
      </w:pPr>
      <w:r w:rsidRPr="00E91359">
        <w:rPr>
          <w:rFonts w:ascii="Arial" w:hAnsi="Arial" w:cs="Arial"/>
          <w:color w:val="002060"/>
          <w:sz w:val="23"/>
          <w:szCs w:val="23"/>
        </w:rPr>
        <w:t>www.wellingmedicalpractice.co.uk</w:t>
      </w:r>
    </w:p>
    <w:p w14:paraId="7C542A13" w14:textId="77777777" w:rsidR="00B4046B" w:rsidRPr="00B4046B" w:rsidRDefault="00B4046B" w:rsidP="00B4046B">
      <w:pPr>
        <w:autoSpaceDE w:val="0"/>
        <w:autoSpaceDN w:val="0"/>
        <w:adjustRightInd w:val="0"/>
        <w:spacing w:after="0" w:line="240" w:lineRule="auto"/>
        <w:jc w:val="center"/>
        <w:rPr>
          <w:rFonts w:ascii="Arial" w:hAnsi="Arial" w:cs="Arial"/>
          <w:b/>
          <w:bCs/>
          <w:color w:val="000000"/>
          <w:sz w:val="16"/>
          <w:szCs w:val="31"/>
        </w:rPr>
      </w:pPr>
    </w:p>
    <w:p w14:paraId="43DF20E0" w14:textId="77777777" w:rsidR="00B4046B" w:rsidRPr="00B4046B" w:rsidRDefault="00B4046B" w:rsidP="00B4046B">
      <w:pPr>
        <w:autoSpaceDE w:val="0"/>
        <w:autoSpaceDN w:val="0"/>
        <w:adjustRightInd w:val="0"/>
        <w:spacing w:after="0" w:line="240" w:lineRule="auto"/>
        <w:jc w:val="center"/>
        <w:rPr>
          <w:rFonts w:ascii="Arial" w:hAnsi="Arial" w:cs="Arial"/>
          <w:b/>
          <w:bCs/>
          <w:color w:val="000000"/>
          <w:sz w:val="28"/>
          <w:szCs w:val="31"/>
        </w:rPr>
      </w:pPr>
      <w:r w:rsidRPr="00B4046B">
        <w:rPr>
          <w:rFonts w:ascii="Arial" w:hAnsi="Arial" w:cs="Arial"/>
          <w:b/>
          <w:bCs/>
          <w:color w:val="000000"/>
          <w:sz w:val="28"/>
          <w:szCs w:val="31"/>
        </w:rPr>
        <w:t>PA</w:t>
      </w:r>
      <w:r>
        <w:rPr>
          <w:rFonts w:ascii="Arial" w:hAnsi="Arial" w:cs="Arial"/>
          <w:b/>
          <w:bCs/>
          <w:color w:val="000000"/>
          <w:sz w:val="28"/>
          <w:szCs w:val="31"/>
        </w:rPr>
        <w:t>TIENT ACCESS –</w:t>
      </w:r>
      <w:r w:rsidRPr="00B4046B">
        <w:rPr>
          <w:rFonts w:ascii="Arial" w:hAnsi="Arial" w:cs="Arial"/>
          <w:b/>
          <w:bCs/>
          <w:color w:val="000000"/>
          <w:sz w:val="28"/>
          <w:szCs w:val="31"/>
        </w:rPr>
        <w:t xml:space="preserve"> REGISTRATION</w:t>
      </w:r>
      <w:r>
        <w:rPr>
          <w:rFonts w:ascii="Arial" w:hAnsi="Arial" w:cs="Arial"/>
          <w:b/>
          <w:bCs/>
          <w:color w:val="000000"/>
          <w:sz w:val="28"/>
          <w:szCs w:val="31"/>
        </w:rPr>
        <w:t xml:space="preserve"> </w:t>
      </w:r>
      <w:r w:rsidRPr="00B4046B">
        <w:rPr>
          <w:rFonts w:ascii="Arial" w:hAnsi="Arial" w:cs="Arial"/>
          <w:b/>
          <w:bCs/>
          <w:color w:val="000000"/>
          <w:sz w:val="28"/>
          <w:szCs w:val="31"/>
        </w:rPr>
        <w:t>FORM</w:t>
      </w:r>
    </w:p>
    <w:p w14:paraId="61FD1999" w14:textId="77777777" w:rsidR="00B4046B" w:rsidRPr="00B4046B" w:rsidRDefault="00B4046B" w:rsidP="00B4046B">
      <w:pPr>
        <w:autoSpaceDE w:val="0"/>
        <w:autoSpaceDN w:val="0"/>
        <w:adjustRightInd w:val="0"/>
        <w:spacing w:after="0" w:line="240" w:lineRule="auto"/>
        <w:jc w:val="center"/>
        <w:rPr>
          <w:rFonts w:ascii="Arial" w:hAnsi="Arial" w:cs="Arial"/>
          <w:b/>
          <w:bCs/>
          <w:color w:val="000000"/>
          <w:sz w:val="28"/>
          <w:szCs w:val="31"/>
        </w:rPr>
      </w:pPr>
      <w:r>
        <w:rPr>
          <w:rFonts w:ascii="Arial" w:hAnsi="Arial" w:cs="Arial"/>
          <w:b/>
          <w:bCs/>
          <w:color w:val="000000"/>
          <w:sz w:val="28"/>
          <w:szCs w:val="31"/>
        </w:rPr>
        <w:t>Access</w:t>
      </w:r>
      <w:r w:rsidRPr="00B4046B">
        <w:rPr>
          <w:rFonts w:ascii="Arial" w:hAnsi="Arial" w:cs="Arial"/>
          <w:b/>
          <w:bCs/>
          <w:color w:val="000000"/>
          <w:sz w:val="28"/>
          <w:szCs w:val="31"/>
        </w:rPr>
        <w:t xml:space="preserve"> to GP online services</w:t>
      </w:r>
    </w:p>
    <w:p w14:paraId="45CBF5D2" w14:textId="77777777" w:rsidR="00B4046B" w:rsidRPr="00B4046B" w:rsidRDefault="00B4046B" w:rsidP="00B4046B">
      <w:pPr>
        <w:autoSpaceDE w:val="0"/>
        <w:autoSpaceDN w:val="0"/>
        <w:adjustRightInd w:val="0"/>
        <w:spacing w:after="0" w:line="240" w:lineRule="auto"/>
        <w:jc w:val="center"/>
        <w:rPr>
          <w:rFonts w:ascii="Arial" w:hAnsi="Arial" w:cs="Arial"/>
          <w:b/>
          <w:bCs/>
          <w:color w:val="000000"/>
          <w:sz w:val="12"/>
          <w:szCs w:val="31"/>
        </w:rPr>
      </w:pPr>
    </w:p>
    <w:p w14:paraId="3CA26111" w14:textId="77777777" w:rsidR="00B4046B" w:rsidRPr="00B4046B" w:rsidRDefault="00B4046B" w:rsidP="00B4046B">
      <w:pPr>
        <w:autoSpaceDE w:val="0"/>
        <w:autoSpaceDN w:val="0"/>
        <w:adjustRightInd w:val="0"/>
        <w:spacing w:after="0" w:line="240" w:lineRule="auto"/>
        <w:jc w:val="center"/>
        <w:rPr>
          <w:rFonts w:ascii="Arial" w:hAnsi="Arial" w:cs="Arial"/>
          <w:bCs/>
          <w:color w:val="FF0000"/>
          <w:sz w:val="18"/>
          <w:szCs w:val="31"/>
        </w:rPr>
      </w:pPr>
      <w:r w:rsidRPr="00E91359">
        <w:rPr>
          <w:rFonts w:ascii="Arial" w:hAnsi="Arial" w:cs="Arial"/>
          <w:b/>
          <w:bCs/>
          <w:color w:val="C00000"/>
          <w:sz w:val="20"/>
          <w:szCs w:val="21"/>
        </w:rPr>
        <w:t>Please note that we only provide online access to patients over the age of 18</w:t>
      </w:r>
    </w:p>
    <w:p w14:paraId="3C72929B" w14:textId="77777777" w:rsidR="00B4046B" w:rsidRPr="00B4046B" w:rsidRDefault="00B4046B" w:rsidP="00B4046B">
      <w:pPr>
        <w:autoSpaceDE w:val="0"/>
        <w:autoSpaceDN w:val="0"/>
        <w:adjustRightInd w:val="0"/>
        <w:spacing w:after="0" w:line="240" w:lineRule="auto"/>
        <w:jc w:val="center"/>
        <w:rPr>
          <w:rFonts w:ascii="Arial" w:hAnsi="Arial" w:cs="Arial"/>
          <w:bCs/>
          <w:color w:val="000000"/>
          <w:sz w:val="16"/>
          <w:szCs w:val="31"/>
        </w:rPr>
      </w:pPr>
    </w:p>
    <w:p w14:paraId="126F1E73" w14:textId="77777777" w:rsidR="00B4046B" w:rsidRPr="00B4046B" w:rsidRDefault="00B4046B" w:rsidP="00B4046B">
      <w:pPr>
        <w:autoSpaceDE w:val="0"/>
        <w:autoSpaceDN w:val="0"/>
        <w:adjustRightInd w:val="0"/>
        <w:spacing w:after="0" w:line="240" w:lineRule="auto"/>
        <w:rPr>
          <w:rFonts w:ascii="Arial" w:hAnsi="Arial" w:cs="Arial"/>
          <w:b/>
          <w:bCs/>
          <w:i/>
          <w:iCs/>
          <w:color w:val="000000"/>
          <w:sz w:val="18"/>
          <w:szCs w:val="18"/>
        </w:rPr>
      </w:pPr>
      <w:r w:rsidRPr="00B4046B">
        <w:rPr>
          <w:rFonts w:ascii="Arial" w:hAnsi="Arial" w:cs="Arial"/>
          <w:b/>
          <w:bCs/>
          <w:i/>
          <w:iCs/>
          <w:color w:val="000000"/>
          <w:sz w:val="18"/>
          <w:szCs w:val="18"/>
        </w:rPr>
        <w:t>Please complete this form and hand it to the practice, please also provide your proof of identity. Once we have received your form and seen the necessary proof of identity we will print you a registration letter which you can use to register for your online account and email/print this to you. Please note that each individual family member would need to complete this application form as each individual needs to have their own account.</w:t>
      </w:r>
    </w:p>
    <w:tbl>
      <w:tblPr>
        <w:tblStyle w:val="TableGrid"/>
        <w:tblW w:w="0" w:type="auto"/>
        <w:tblLook w:val="04A0" w:firstRow="1" w:lastRow="0" w:firstColumn="1" w:lastColumn="0" w:noHBand="0" w:noVBand="1"/>
      </w:tblPr>
      <w:tblGrid>
        <w:gridCol w:w="2660"/>
        <w:gridCol w:w="6582"/>
      </w:tblGrid>
      <w:tr w:rsidR="00B4046B" w:rsidRPr="00B4046B" w14:paraId="3069C328" w14:textId="77777777" w:rsidTr="00B4046B">
        <w:trPr>
          <w:trHeight w:val="472"/>
        </w:trPr>
        <w:tc>
          <w:tcPr>
            <w:tcW w:w="2660" w:type="dxa"/>
          </w:tcPr>
          <w:p w14:paraId="4BEFE8F5" w14:textId="77777777" w:rsidR="00B4046B" w:rsidRPr="00B4046B" w:rsidRDefault="00B4046B" w:rsidP="00B4046B">
            <w:pPr>
              <w:autoSpaceDE w:val="0"/>
              <w:autoSpaceDN w:val="0"/>
              <w:adjustRightInd w:val="0"/>
              <w:spacing w:before="40"/>
              <w:contextualSpacing/>
              <w:rPr>
                <w:rFonts w:ascii="Arial" w:hAnsi="Arial" w:cs="Arial"/>
                <w:b/>
                <w:bCs/>
                <w:color w:val="000000"/>
                <w:sz w:val="20"/>
                <w:szCs w:val="23"/>
              </w:rPr>
            </w:pPr>
            <w:r w:rsidRPr="00B4046B">
              <w:rPr>
                <w:rFonts w:ascii="Arial" w:hAnsi="Arial" w:cs="Arial"/>
                <w:b/>
                <w:bCs/>
                <w:color w:val="000000"/>
                <w:sz w:val="20"/>
                <w:szCs w:val="23"/>
              </w:rPr>
              <w:t>Name:</w:t>
            </w:r>
          </w:p>
        </w:tc>
        <w:tc>
          <w:tcPr>
            <w:tcW w:w="6582" w:type="dxa"/>
          </w:tcPr>
          <w:p w14:paraId="4DC8EE46" w14:textId="77777777" w:rsidR="00B4046B" w:rsidRPr="00B4046B" w:rsidRDefault="00B4046B" w:rsidP="00B4046B">
            <w:pPr>
              <w:autoSpaceDE w:val="0"/>
              <w:autoSpaceDN w:val="0"/>
              <w:adjustRightInd w:val="0"/>
              <w:spacing w:before="40"/>
              <w:contextualSpacing/>
              <w:rPr>
                <w:rFonts w:ascii="Arial" w:hAnsi="Arial" w:cs="Arial"/>
                <w:b/>
                <w:bCs/>
                <w:color w:val="000000"/>
                <w:sz w:val="23"/>
                <w:szCs w:val="23"/>
              </w:rPr>
            </w:pPr>
          </w:p>
        </w:tc>
      </w:tr>
      <w:tr w:rsidR="00B4046B" w:rsidRPr="00B4046B" w14:paraId="1F3CDA94" w14:textId="77777777" w:rsidTr="00B4046B">
        <w:trPr>
          <w:trHeight w:val="422"/>
        </w:trPr>
        <w:tc>
          <w:tcPr>
            <w:tcW w:w="2660" w:type="dxa"/>
          </w:tcPr>
          <w:p w14:paraId="64709332" w14:textId="77777777" w:rsidR="00B4046B" w:rsidRPr="00B4046B" w:rsidRDefault="00B4046B" w:rsidP="00B4046B">
            <w:pPr>
              <w:autoSpaceDE w:val="0"/>
              <w:autoSpaceDN w:val="0"/>
              <w:adjustRightInd w:val="0"/>
              <w:spacing w:before="40"/>
              <w:contextualSpacing/>
              <w:rPr>
                <w:rFonts w:ascii="Arial" w:hAnsi="Arial" w:cs="Arial"/>
                <w:b/>
                <w:bCs/>
                <w:color w:val="000000"/>
                <w:sz w:val="20"/>
                <w:szCs w:val="23"/>
              </w:rPr>
            </w:pPr>
            <w:r w:rsidRPr="00B4046B">
              <w:rPr>
                <w:rFonts w:ascii="Arial" w:hAnsi="Arial" w:cs="Arial"/>
                <w:b/>
                <w:bCs/>
                <w:color w:val="000000"/>
                <w:sz w:val="20"/>
                <w:szCs w:val="23"/>
              </w:rPr>
              <w:t>D.O.B:</w:t>
            </w:r>
          </w:p>
        </w:tc>
        <w:tc>
          <w:tcPr>
            <w:tcW w:w="6582" w:type="dxa"/>
          </w:tcPr>
          <w:p w14:paraId="4DCBD1CF" w14:textId="77777777" w:rsidR="00B4046B" w:rsidRPr="00B4046B" w:rsidRDefault="00B4046B" w:rsidP="00B4046B">
            <w:pPr>
              <w:autoSpaceDE w:val="0"/>
              <w:autoSpaceDN w:val="0"/>
              <w:adjustRightInd w:val="0"/>
              <w:spacing w:before="40"/>
              <w:contextualSpacing/>
              <w:rPr>
                <w:rFonts w:ascii="Arial" w:hAnsi="Arial" w:cs="Arial"/>
                <w:b/>
                <w:bCs/>
                <w:color w:val="000000"/>
                <w:sz w:val="23"/>
                <w:szCs w:val="23"/>
              </w:rPr>
            </w:pPr>
          </w:p>
        </w:tc>
      </w:tr>
      <w:tr w:rsidR="00B4046B" w:rsidRPr="00B4046B" w14:paraId="15D7CF36" w14:textId="77777777" w:rsidTr="00B4046B">
        <w:trPr>
          <w:trHeight w:val="698"/>
        </w:trPr>
        <w:tc>
          <w:tcPr>
            <w:tcW w:w="2660" w:type="dxa"/>
          </w:tcPr>
          <w:p w14:paraId="7C9A1436" w14:textId="77777777" w:rsidR="00B4046B" w:rsidRPr="00B4046B" w:rsidRDefault="00B4046B" w:rsidP="00B4046B">
            <w:pPr>
              <w:autoSpaceDE w:val="0"/>
              <w:autoSpaceDN w:val="0"/>
              <w:adjustRightInd w:val="0"/>
              <w:spacing w:before="40"/>
              <w:contextualSpacing/>
              <w:rPr>
                <w:rFonts w:ascii="Arial" w:hAnsi="Arial" w:cs="Arial"/>
                <w:b/>
                <w:bCs/>
                <w:color w:val="000000"/>
                <w:sz w:val="20"/>
                <w:szCs w:val="23"/>
              </w:rPr>
            </w:pPr>
            <w:r w:rsidRPr="00B4046B">
              <w:rPr>
                <w:rFonts w:ascii="Arial" w:hAnsi="Arial" w:cs="Arial"/>
                <w:b/>
                <w:bCs/>
                <w:color w:val="000000"/>
                <w:sz w:val="20"/>
                <w:szCs w:val="23"/>
              </w:rPr>
              <w:t>Address:</w:t>
            </w:r>
          </w:p>
        </w:tc>
        <w:tc>
          <w:tcPr>
            <w:tcW w:w="6582" w:type="dxa"/>
          </w:tcPr>
          <w:p w14:paraId="3E066184" w14:textId="77777777" w:rsidR="00B4046B" w:rsidRPr="00B4046B" w:rsidRDefault="00B4046B" w:rsidP="00B4046B">
            <w:pPr>
              <w:autoSpaceDE w:val="0"/>
              <w:autoSpaceDN w:val="0"/>
              <w:adjustRightInd w:val="0"/>
              <w:spacing w:before="40"/>
              <w:contextualSpacing/>
              <w:rPr>
                <w:rFonts w:ascii="Arial" w:hAnsi="Arial" w:cs="Arial"/>
                <w:b/>
                <w:bCs/>
                <w:color w:val="000000"/>
                <w:sz w:val="23"/>
                <w:szCs w:val="23"/>
              </w:rPr>
            </w:pPr>
          </w:p>
        </w:tc>
      </w:tr>
      <w:tr w:rsidR="00B4046B" w:rsidRPr="00B4046B" w14:paraId="60C30363" w14:textId="77777777" w:rsidTr="00B4046B">
        <w:trPr>
          <w:trHeight w:val="411"/>
        </w:trPr>
        <w:tc>
          <w:tcPr>
            <w:tcW w:w="2660" w:type="dxa"/>
          </w:tcPr>
          <w:p w14:paraId="1334FE52" w14:textId="77777777" w:rsidR="00B4046B" w:rsidRPr="00B4046B" w:rsidRDefault="00B4046B" w:rsidP="00B4046B">
            <w:pPr>
              <w:autoSpaceDE w:val="0"/>
              <w:autoSpaceDN w:val="0"/>
              <w:adjustRightInd w:val="0"/>
              <w:spacing w:before="40"/>
              <w:contextualSpacing/>
              <w:rPr>
                <w:rFonts w:ascii="Arial" w:hAnsi="Arial" w:cs="Arial"/>
                <w:b/>
                <w:bCs/>
                <w:color w:val="000000"/>
                <w:sz w:val="20"/>
                <w:szCs w:val="23"/>
              </w:rPr>
            </w:pPr>
            <w:r w:rsidRPr="00B4046B">
              <w:rPr>
                <w:rFonts w:ascii="Arial" w:hAnsi="Arial" w:cs="Arial"/>
                <w:b/>
                <w:bCs/>
                <w:color w:val="000000"/>
                <w:sz w:val="20"/>
                <w:szCs w:val="23"/>
              </w:rPr>
              <w:t>Tel No:</w:t>
            </w:r>
          </w:p>
        </w:tc>
        <w:tc>
          <w:tcPr>
            <w:tcW w:w="6582" w:type="dxa"/>
          </w:tcPr>
          <w:p w14:paraId="730D5000" w14:textId="77777777" w:rsidR="00B4046B" w:rsidRPr="00B4046B" w:rsidRDefault="00B4046B" w:rsidP="00B4046B">
            <w:pPr>
              <w:autoSpaceDE w:val="0"/>
              <w:autoSpaceDN w:val="0"/>
              <w:adjustRightInd w:val="0"/>
              <w:spacing w:before="40"/>
              <w:contextualSpacing/>
              <w:rPr>
                <w:rFonts w:ascii="Arial" w:hAnsi="Arial" w:cs="Arial"/>
                <w:b/>
                <w:bCs/>
                <w:color w:val="000000"/>
                <w:sz w:val="23"/>
                <w:szCs w:val="23"/>
              </w:rPr>
            </w:pPr>
          </w:p>
        </w:tc>
      </w:tr>
      <w:tr w:rsidR="00B4046B" w:rsidRPr="00B4046B" w14:paraId="358799F2" w14:textId="77777777" w:rsidTr="00B4046B">
        <w:trPr>
          <w:trHeight w:val="417"/>
        </w:trPr>
        <w:tc>
          <w:tcPr>
            <w:tcW w:w="2660" w:type="dxa"/>
          </w:tcPr>
          <w:p w14:paraId="3465E2AE" w14:textId="77777777" w:rsidR="00B4046B" w:rsidRPr="00B4046B" w:rsidRDefault="00B4046B" w:rsidP="00B4046B">
            <w:pPr>
              <w:autoSpaceDE w:val="0"/>
              <w:autoSpaceDN w:val="0"/>
              <w:adjustRightInd w:val="0"/>
              <w:spacing w:before="40"/>
              <w:contextualSpacing/>
              <w:rPr>
                <w:rFonts w:ascii="Arial" w:hAnsi="Arial" w:cs="Arial"/>
                <w:b/>
                <w:bCs/>
                <w:color w:val="000000"/>
                <w:sz w:val="20"/>
                <w:szCs w:val="23"/>
              </w:rPr>
            </w:pPr>
            <w:r w:rsidRPr="00B4046B">
              <w:rPr>
                <w:rFonts w:ascii="Arial" w:hAnsi="Arial" w:cs="Arial"/>
                <w:b/>
                <w:bCs/>
                <w:color w:val="000000"/>
                <w:sz w:val="20"/>
                <w:szCs w:val="23"/>
              </w:rPr>
              <w:t>Mob No:</w:t>
            </w:r>
          </w:p>
        </w:tc>
        <w:tc>
          <w:tcPr>
            <w:tcW w:w="6582" w:type="dxa"/>
          </w:tcPr>
          <w:p w14:paraId="43B5EE66" w14:textId="77777777" w:rsidR="00B4046B" w:rsidRPr="00B4046B" w:rsidRDefault="00B4046B" w:rsidP="00B4046B">
            <w:pPr>
              <w:autoSpaceDE w:val="0"/>
              <w:autoSpaceDN w:val="0"/>
              <w:adjustRightInd w:val="0"/>
              <w:spacing w:before="40"/>
              <w:contextualSpacing/>
              <w:rPr>
                <w:rFonts w:ascii="Arial" w:hAnsi="Arial" w:cs="Arial"/>
                <w:b/>
                <w:bCs/>
                <w:color w:val="000000"/>
                <w:sz w:val="23"/>
                <w:szCs w:val="23"/>
              </w:rPr>
            </w:pPr>
          </w:p>
        </w:tc>
      </w:tr>
      <w:tr w:rsidR="00B4046B" w:rsidRPr="00B4046B" w14:paraId="46780BD2" w14:textId="77777777" w:rsidTr="00B4046B">
        <w:trPr>
          <w:trHeight w:val="692"/>
        </w:trPr>
        <w:tc>
          <w:tcPr>
            <w:tcW w:w="2660" w:type="dxa"/>
          </w:tcPr>
          <w:p w14:paraId="2E29990E" w14:textId="77777777" w:rsidR="00B4046B" w:rsidRPr="00B4046B" w:rsidRDefault="00B4046B" w:rsidP="00B4046B">
            <w:pPr>
              <w:autoSpaceDE w:val="0"/>
              <w:autoSpaceDN w:val="0"/>
              <w:adjustRightInd w:val="0"/>
              <w:spacing w:before="40"/>
              <w:contextualSpacing/>
              <w:rPr>
                <w:rFonts w:ascii="Arial" w:hAnsi="Arial" w:cs="Arial"/>
                <w:b/>
                <w:bCs/>
                <w:color w:val="000000"/>
                <w:sz w:val="20"/>
                <w:szCs w:val="23"/>
              </w:rPr>
            </w:pPr>
            <w:r w:rsidRPr="00B4046B">
              <w:rPr>
                <w:rFonts w:ascii="Arial" w:hAnsi="Arial" w:cs="Arial"/>
                <w:b/>
                <w:bCs/>
                <w:color w:val="000000"/>
                <w:sz w:val="20"/>
                <w:szCs w:val="23"/>
              </w:rPr>
              <w:t>Email address:</w:t>
            </w:r>
          </w:p>
          <w:p w14:paraId="0CE17426" w14:textId="77777777" w:rsidR="00B4046B" w:rsidRPr="00B4046B" w:rsidRDefault="00B4046B" w:rsidP="00B4046B">
            <w:pPr>
              <w:autoSpaceDE w:val="0"/>
              <w:autoSpaceDN w:val="0"/>
              <w:adjustRightInd w:val="0"/>
              <w:spacing w:before="40"/>
              <w:contextualSpacing/>
              <w:rPr>
                <w:rFonts w:ascii="Arial" w:hAnsi="Arial" w:cs="Arial"/>
                <w:b/>
                <w:bCs/>
                <w:i/>
                <w:iCs/>
                <w:color w:val="000000"/>
                <w:sz w:val="20"/>
                <w:szCs w:val="23"/>
              </w:rPr>
            </w:pPr>
            <w:r>
              <w:rPr>
                <w:rFonts w:ascii="Arial" w:hAnsi="Arial" w:cs="Arial"/>
                <w:b/>
                <w:bCs/>
                <w:i/>
                <w:iCs/>
                <w:color w:val="000000"/>
                <w:sz w:val="20"/>
                <w:szCs w:val="23"/>
              </w:rPr>
              <w:t>Please print clearly</w:t>
            </w:r>
          </w:p>
        </w:tc>
        <w:tc>
          <w:tcPr>
            <w:tcW w:w="6582" w:type="dxa"/>
          </w:tcPr>
          <w:p w14:paraId="403182E9" w14:textId="77777777" w:rsidR="00B4046B" w:rsidRPr="00B4046B" w:rsidRDefault="00B4046B" w:rsidP="00B4046B">
            <w:pPr>
              <w:autoSpaceDE w:val="0"/>
              <w:autoSpaceDN w:val="0"/>
              <w:adjustRightInd w:val="0"/>
              <w:spacing w:before="40"/>
              <w:contextualSpacing/>
              <w:rPr>
                <w:rFonts w:ascii="Arial" w:hAnsi="Arial" w:cs="Arial"/>
                <w:b/>
                <w:bCs/>
                <w:color w:val="000000"/>
                <w:sz w:val="23"/>
                <w:szCs w:val="23"/>
              </w:rPr>
            </w:pPr>
          </w:p>
        </w:tc>
      </w:tr>
    </w:tbl>
    <w:p w14:paraId="20F3AE4B" w14:textId="77777777" w:rsidR="00E91359" w:rsidRDefault="00B4046B" w:rsidP="00B4046B">
      <w:pPr>
        <w:autoSpaceDE w:val="0"/>
        <w:autoSpaceDN w:val="0"/>
        <w:adjustRightInd w:val="0"/>
        <w:spacing w:after="0" w:line="240" w:lineRule="auto"/>
        <w:rPr>
          <w:rFonts w:ascii="Arial" w:hAnsi="Arial" w:cs="Arial"/>
          <w:color w:val="000000"/>
          <w:sz w:val="18"/>
          <w:szCs w:val="19"/>
        </w:rPr>
      </w:pPr>
      <w:r w:rsidRPr="00B4046B">
        <w:rPr>
          <w:rFonts w:ascii="Arial" w:hAnsi="Arial" w:cs="Arial"/>
          <w:color w:val="000000"/>
          <w:sz w:val="18"/>
          <w:szCs w:val="19"/>
        </w:rPr>
        <w:t>By providing your mobile number you are consenting to receiving FREE text reminders of your appointments, and to letting us know if your number changes. If you DO NOT want to receive a FREE text appointment reminder please tick this box:</w:t>
      </w:r>
    </w:p>
    <w:p w14:paraId="066A55B4" w14:textId="61B968BB" w:rsidR="00B4046B" w:rsidRPr="00B4046B" w:rsidRDefault="00B4046B" w:rsidP="00B4046B">
      <w:pPr>
        <w:autoSpaceDE w:val="0"/>
        <w:autoSpaceDN w:val="0"/>
        <w:adjustRightInd w:val="0"/>
        <w:spacing w:after="0" w:line="240" w:lineRule="auto"/>
        <w:rPr>
          <w:rFonts w:ascii="Arial" w:hAnsi="Arial" w:cs="Arial"/>
          <w:color w:val="000000"/>
          <w:sz w:val="18"/>
          <w:szCs w:val="19"/>
        </w:rPr>
      </w:pPr>
      <w:r w:rsidRPr="00B4046B">
        <w:rPr>
          <w:rFonts w:ascii="Arial" w:hAnsi="Arial" w:cs="Arial"/>
          <w:color w:val="202020"/>
          <w:sz w:val="21"/>
          <w:szCs w:val="21"/>
        </w:rPr>
        <w:t xml:space="preserve"> </w:t>
      </w:r>
      <w:r w:rsidR="00E91359">
        <w:rPr>
          <w:rFonts w:ascii="Arial" w:hAnsi="Arial" w:cs="Arial"/>
          <w:noProof/>
          <w:color w:val="000000"/>
          <w:sz w:val="18"/>
          <w:szCs w:val="19"/>
          <w:lang w:eastAsia="en-GB"/>
        </w:rPr>
        <mc:AlternateContent>
          <mc:Choice Requires="wps">
            <w:drawing>
              <wp:inline distT="0" distB="0" distL="0" distR="0" wp14:anchorId="7D0E55BA" wp14:editId="29FBBAA1">
                <wp:extent cx="190500" cy="200025"/>
                <wp:effectExtent l="0" t="0" r="19050" b="28575"/>
                <wp:docPr id="1" name="Rectangle 1" descr="tick box"/>
                <wp:cNvGraphicFramePr/>
                <a:graphic xmlns:a="http://schemas.openxmlformats.org/drawingml/2006/main">
                  <a:graphicData uri="http://schemas.microsoft.com/office/word/2010/wordprocessingShape">
                    <wps:wsp>
                      <wps:cNvSpPr/>
                      <wps:spPr>
                        <a:xfrm>
                          <a:off x="0" y="0"/>
                          <a:ext cx="19050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F426C4" id="Rectangle 1" o:spid="_x0000_s1026" alt="tick box" style="width:1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" filled="f" strokecolor="black [3213]" strokeweight="1pt">
                <w10:anchorlock/>
              </v:rect>
            </w:pict>
          </mc:Fallback>
        </mc:AlternateContent>
      </w:r>
    </w:p>
    <w:p w14:paraId="386688C6" w14:textId="77777777" w:rsidR="00B4046B" w:rsidRPr="00B4046B" w:rsidRDefault="00B4046B" w:rsidP="00B4046B">
      <w:pPr>
        <w:autoSpaceDE w:val="0"/>
        <w:autoSpaceDN w:val="0"/>
        <w:adjustRightInd w:val="0"/>
        <w:spacing w:after="0" w:line="240" w:lineRule="auto"/>
        <w:rPr>
          <w:rFonts w:ascii="Arial" w:hAnsi="Arial" w:cs="Arial"/>
          <w:color w:val="000000"/>
          <w:sz w:val="19"/>
          <w:szCs w:val="19"/>
        </w:rPr>
      </w:pPr>
    </w:p>
    <w:p w14:paraId="5099D81D" w14:textId="77777777" w:rsidR="00B4046B" w:rsidRPr="00B4046B" w:rsidRDefault="00B4046B" w:rsidP="00B4046B">
      <w:pPr>
        <w:autoSpaceDE w:val="0"/>
        <w:autoSpaceDN w:val="0"/>
        <w:adjustRightInd w:val="0"/>
        <w:spacing w:after="0" w:line="240" w:lineRule="auto"/>
        <w:jc w:val="center"/>
        <w:rPr>
          <w:rFonts w:ascii="Arial" w:hAnsi="Arial" w:cs="Arial"/>
          <w:b/>
          <w:bCs/>
          <w:color w:val="000000"/>
          <w:sz w:val="20"/>
          <w:szCs w:val="23"/>
        </w:rPr>
      </w:pPr>
      <w:r w:rsidRPr="00B4046B">
        <w:rPr>
          <w:rFonts w:ascii="Arial" w:hAnsi="Arial" w:cs="Arial"/>
          <w:b/>
          <w:bCs/>
          <w:color w:val="000000"/>
          <w:sz w:val="20"/>
          <w:szCs w:val="23"/>
        </w:rPr>
        <w:t>I wish to have access to the following online services (tick all that apply):</w:t>
      </w:r>
    </w:p>
    <w:p w14:paraId="3904B59D" w14:textId="77777777" w:rsidR="00B4046B" w:rsidRPr="00B4046B" w:rsidRDefault="00B4046B" w:rsidP="00B4046B">
      <w:pPr>
        <w:autoSpaceDE w:val="0"/>
        <w:autoSpaceDN w:val="0"/>
        <w:adjustRightInd w:val="0"/>
        <w:spacing w:after="0" w:line="240" w:lineRule="auto"/>
        <w:jc w:val="center"/>
        <w:rPr>
          <w:rFonts w:ascii="Arial" w:hAnsi="Arial" w:cs="Arial"/>
          <w:b/>
          <w:bCs/>
          <w:color w:val="000000"/>
          <w:sz w:val="10"/>
          <w:szCs w:val="23"/>
        </w:rPr>
      </w:pPr>
    </w:p>
    <w:tbl>
      <w:tblPr>
        <w:tblStyle w:val="TableGrid"/>
        <w:tblW w:w="0" w:type="auto"/>
        <w:tblLook w:val="04A0" w:firstRow="1" w:lastRow="0" w:firstColumn="1" w:lastColumn="0" w:noHBand="0" w:noVBand="1"/>
      </w:tblPr>
      <w:tblGrid>
        <w:gridCol w:w="7196"/>
        <w:gridCol w:w="2046"/>
      </w:tblGrid>
      <w:tr w:rsidR="00B4046B" w:rsidRPr="00B4046B" w14:paraId="74368DE3" w14:textId="77777777" w:rsidTr="00B4046B">
        <w:tc>
          <w:tcPr>
            <w:tcW w:w="7196" w:type="dxa"/>
          </w:tcPr>
          <w:p w14:paraId="04B82327" w14:textId="77777777" w:rsidR="00B4046B" w:rsidRPr="00B4046B" w:rsidRDefault="00B4046B" w:rsidP="00B4046B">
            <w:pPr>
              <w:pStyle w:val="ListParagraph"/>
              <w:numPr>
                <w:ilvl w:val="0"/>
                <w:numId w:val="1"/>
              </w:numPr>
              <w:autoSpaceDE w:val="0"/>
              <w:autoSpaceDN w:val="0"/>
              <w:adjustRightInd w:val="0"/>
              <w:spacing w:before="40"/>
              <w:rPr>
                <w:rFonts w:ascii="Arial" w:eastAsia="Wingdings-Regular" w:hAnsi="Arial" w:cs="Arial"/>
                <w:sz w:val="18"/>
                <w:szCs w:val="21"/>
              </w:rPr>
            </w:pPr>
            <w:r w:rsidRPr="00B4046B">
              <w:rPr>
                <w:rFonts w:ascii="Arial" w:hAnsi="Arial" w:cs="Arial"/>
                <w:sz w:val="18"/>
                <w:szCs w:val="21"/>
              </w:rPr>
              <w:t>Booking appointments</w:t>
            </w:r>
          </w:p>
        </w:tc>
        <w:tc>
          <w:tcPr>
            <w:tcW w:w="2046" w:type="dxa"/>
            <w:vAlign w:val="center"/>
          </w:tcPr>
          <w:p w14:paraId="27293DDA" w14:textId="77777777" w:rsidR="00B4046B" w:rsidRPr="00B4046B" w:rsidRDefault="00B4046B" w:rsidP="00B4046B">
            <w:pPr>
              <w:autoSpaceDE w:val="0"/>
              <w:autoSpaceDN w:val="0"/>
              <w:adjustRightInd w:val="0"/>
              <w:spacing w:before="40"/>
              <w:jc w:val="center"/>
              <w:rPr>
                <w:rFonts w:ascii="Arial" w:hAnsi="Arial" w:cs="Arial"/>
                <w:sz w:val="21"/>
                <w:szCs w:val="21"/>
              </w:rPr>
            </w:pPr>
            <w:r w:rsidRPr="00B4046B">
              <w:rPr>
                <w:rFonts w:ascii="Arial" w:hAnsi="Arial" w:cs="Arial"/>
                <w:sz w:val="21"/>
                <w:szCs w:val="21"/>
              </w:rPr>
              <w:sym w:font="Wingdings" w:char="F0A8"/>
            </w:r>
          </w:p>
        </w:tc>
      </w:tr>
      <w:tr w:rsidR="00B4046B" w:rsidRPr="00B4046B" w14:paraId="29C122BD" w14:textId="77777777" w:rsidTr="00B4046B">
        <w:tc>
          <w:tcPr>
            <w:tcW w:w="7196" w:type="dxa"/>
          </w:tcPr>
          <w:p w14:paraId="6BEE386B" w14:textId="77777777" w:rsidR="00B4046B" w:rsidRPr="00B4046B" w:rsidRDefault="00B4046B" w:rsidP="00B4046B">
            <w:pPr>
              <w:pStyle w:val="ListParagraph"/>
              <w:numPr>
                <w:ilvl w:val="0"/>
                <w:numId w:val="1"/>
              </w:numPr>
              <w:autoSpaceDE w:val="0"/>
              <w:autoSpaceDN w:val="0"/>
              <w:adjustRightInd w:val="0"/>
              <w:spacing w:before="40"/>
              <w:rPr>
                <w:rFonts w:ascii="Arial" w:eastAsia="Wingdings-Regular" w:hAnsi="Arial" w:cs="Arial"/>
                <w:sz w:val="18"/>
                <w:szCs w:val="21"/>
              </w:rPr>
            </w:pPr>
            <w:r w:rsidRPr="00B4046B">
              <w:rPr>
                <w:rFonts w:ascii="Arial" w:hAnsi="Arial" w:cs="Arial"/>
                <w:sz w:val="18"/>
                <w:szCs w:val="21"/>
              </w:rPr>
              <w:t>Requesting repeat prescriptions</w:t>
            </w:r>
          </w:p>
        </w:tc>
        <w:tc>
          <w:tcPr>
            <w:tcW w:w="2046" w:type="dxa"/>
            <w:vAlign w:val="center"/>
          </w:tcPr>
          <w:p w14:paraId="2CF763EC" w14:textId="77777777" w:rsidR="00B4046B" w:rsidRPr="00B4046B" w:rsidRDefault="00B4046B" w:rsidP="00B4046B">
            <w:pPr>
              <w:autoSpaceDE w:val="0"/>
              <w:autoSpaceDN w:val="0"/>
              <w:adjustRightInd w:val="0"/>
              <w:spacing w:before="40"/>
              <w:contextualSpacing/>
              <w:jc w:val="center"/>
              <w:rPr>
                <w:rFonts w:ascii="Arial" w:hAnsi="Arial" w:cs="Arial"/>
                <w:sz w:val="21"/>
                <w:szCs w:val="21"/>
              </w:rPr>
            </w:pPr>
            <w:r w:rsidRPr="00B4046B">
              <w:rPr>
                <w:rFonts w:ascii="Arial" w:hAnsi="Arial" w:cs="Arial"/>
                <w:sz w:val="21"/>
                <w:szCs w:val="21"/>
              </w:rPr>
              <w:sym w:font="Wingdings" w:char="F0A8"/>
            </w:r>
          </w:p>
        </w:tc>
      </w:tr>
      <w:tr w:rsidR="00B4046B" w:rsidRPr="00B4046B" w14:paraId="51657C82" w14:textId="77777777" w:rsidTr="00B4046B">
        <w:tc>
          <w:tcPr>
            <w:tcW w:w="7196" w:type="dxa"/>
          </w:tcPr>
          <w:p w14:paraId="715E6381" w14:textId="77777777" w:rsidR="00B4046B" w:rsidRPr="00B4046B" w:rsidRDefault="00B4046B" w:rsidP="00B4046B">
            <w:pPr>
              <w:pStyle w:val="ListParagraph"/>
              <w:numPr>
                <w:ilvl w:val="0"/>
                <w:numId w:val="1"/>
              </w:numPr>
              <w:autoSpaceDE w:val="0"/>
              <w:autoSpaceDN w:val="0"/>
              <w:adjustRightInd w:val="0"/>
              <w:spacing w:before="40"/>
              <w:rPr>
                <w:rFonts w:ascii="Arial" w:eastAsia="Wingdings-Regular" w:hAnsi="Arial" w:cs="Arial"/>
                <w:sz w:val="18"/>
                <w:szCs w:val="21"/>
              </w:rPr>
            </w:pPr>
            <w:r w:rsidRPr="00B4046B">
              <w:rPr>
                <w:rFonts w:ascii="Arial" w:hAnsi="Arial" w:cs="Arial"/>
                <w:sz w:val="18"/>
                <w:szCs w:val="21"/>
              </w:rPr>
              <w:t>Access to my Core Summary Record (medications and allergies)</w:t>
            </w:r>
          </w:p>
        </w:tc>
        <w:tc>
          <w:tcPr>
            <w:tcW w:w="2046" w:type="dxa"/>
            <w:vAlign w:val="center"/>
          </w:tcPr>
          <w:p w14:paraId="4D1C4A91" w14:textId="77777777" w:rsidR="00B4046B" w:rsidRPr="00B4046B" w:rsidRDefault="00B4046B" w:rsidP="00B4046B">
            <w:pPr>
              <w:autoSpaceDE w:val="0"/>
              <w:autoSpaceDN w:val="0"/>
              <w:adjustRightInd w:val="0"/>
              <w:spacing w:before="40"/>
              <w:contextualSpacing/>
              <w:jc w:val="center"/>
              <w:rPr>
                <w:rFonts w:ascii="Arial" w:hAnsi="Arial" w:cs="Arial"/>
                <w:sz w:val="21"/>
                <w:szCs w:val="21"/>
              </w:rPr>
            </w:pPr>
            <w:r w:rsidRPr="00B4046B">
              <w:rPr>
                <w:rFonts w:ascii="Arial" w:hAnsi="Arial" w:cs="Arial"/>
                <w:sz w:val="21"/>
                <w:szCs w:val="21"/>
              </w:rPr>
              <w:sym w:font="Wingdings" w:char="F0A8"/>
            </w:r>
          </w:p>
        </w:tc>
      </w:tr>
      <w:tr w:rsidR="00B4046B" w:rsidRPr="00B4046B" w14:paraId="1864BC67" w14:textId="77777777" w:rsidTr="0049298F">
        <w:tc>
          <w:tcPr>
            <w:tcW w:w="7196" w:type="dxa"/>
          </w:tcPr>
          <w:p w14:paraId="3D666D48" w14:textId="77777777" w:rsidR="00B4046B" w:rsidRPr="00B4046B" w:rsidRDefault="00B4046B" w:rsidP="00B4046B">
            <w:pPr>
              <w:pStyle w:val="ListParagraph"/>
              <w:numPr>
                <w:ilvl w:val="0"/>
                <w:numId w:val="1"/>
              </w:numPr>
              <w:autoSpaceDE w:val="0"/>
              <w:autoSpaceDN w:val="0"/>
              <w:adjustRightInd w:val="0"/>
              <w:spacing w:before="40"/>
              <w:rPr>
                <w:rFonts w:ascii="Arial" w:eastAsia="Wingdings-Regular" w:hAnsi="Arial" w:cs="Arial"/>
                <w:sz w:val="18"/>
                <w:szCs w:val="21"/>
              </w:rPr>
            </w:pPr>
            <w:r w:rsidRPr="00B4046B">
              <w:rPr>
                <w:rFonts w:ascii="Arial" w:hAnsi="Arial" w:cs="Arial"/>
                <w:sz w:val="18"/>
                <w:szCs w:val="21"/>
              </w:rPr>
              <w:t>Access to my Detailed Coded Record (</w:t>
            </w:r>
            <w:proofErr w:type="spellStart"/>
            <w:r w:rsidRPr="00B4046B">
              <w:rPr>
                <w:rFonts w:ascii="Arial" w:hAnsi="Arial" w:cs="Arial"/>
                <w:sz w:val="18"/>
                <w:szCs w:val="21"/>
              </w:rPr>
              <w:t>imms</w:t>
            </w:r>
            <w:proofErr w:type="spellEnd"/>
            <w:r w:rsidRPr="00B4046B">
              <w:rPr>
                <w:rFonts w:ascii="Arial" w:hAnsi="Arial" w:cs="Arial"/>
                <w:sz w:val="18"/>
                <w:szCs w:val="21"/>
              </w:rPr>
              <w:t>, problems and test results)</w:t>
            </w:r>
          </w:p>
        </w:tc>
        <w:tc>
          <w:tcPr>
            <w:tcW w:w="2046" w:type="dxa"/>
            <w:vAlign w:val="center"/>
          </w:tcPr>
          <w:p w14:paraId="1D7B25C5" w14:textId="77777777" w:rsidR="00B4046B" w:rsidRPr="00B4046B" w:rsidRDefault="00B4046B" w:rsidP="008708A1">
            <w:pPr>
              <w:autoSpaceDE w:val="0"/>
              <w:autoSpaceDN w:val="0"/>
              <w:adjustRightInd w:val="0"/>
              <w:spacing w:before="40"/>
              <w:contextualSpacing/>
              <w:jc w:val="center"/>
              <w:rPr>
                <w:rFonts w:ascii="Arial" w:hAnsi="Arial" w:cs="Arial"/>
                <w:sz w:val="21"/>
                <w:szCs w:val="21"/>
              </w:rPr>
            </w:pPr>
            <w:r w:rsidRPr="00B4046B">
              <w:rPr>
                <w:rFonts w:ascii="Arial" w:hAnsi="Arial" w:cs="Arial"/>
                <w:sz w:val="21"/>
                <w:szCs w:val="21"/>
              </w:rPr>
              <w:sym w:font="Wingdings" w:char="F0A8"/>
            </w:r>
          </w:p>
        </w:tc>
      </w:tr>
    </w:tbl>
    <w:p w14:paraId="6B9C79FB" w14:textId="77777777" w:rsidR="00B4046B" w:rsidRPr="00B4046B" w:rsidRDefault="00B4046B" w:rsidP="00B4046B">
      <w:pPr>
        <w:autoSpaceDE w:val="0"/>
        <w:autoSpaceDN w:val="0"/>
        <w:adjustRightInd w:val="0"/>
        <w:spacing w:before="40" w:after="0" w:line="240" w:lineRule="auto"/>
        <w:contextualSpacing/>
        <w:rPr>
          <w:rFonts w:ascii="Arial" w:hAnsi="Arial" w:cs="Arial"/>
          <w:sz w:val="21"/>
          <w:szCs w:val="21"/>
        </w:rPr>
      </w:pPr>
    </w:p>
    <w:tbl>
      <w:tblPr>
        <w:tblStyle w:val="TableGrid"/>
        <w:tblW w:w="0" w:type="auto"/>
        <w:tblLook w:val="04A0" w:firstRow="1" w:lastRow="0" w:firstColumn="1" w:lastColumn="0" w:noHBand="0" w:noVBand="1"/>
      </w:tblPr>
      <w:tblGrid>
        <w:gridCol w:w="7196"/>
        <w:gridCol w:w="2046"/>
      </w:tblGrid>
      <w:tr w:rsidR="00B4046B" w:rsidRPr="00B4046B" w14:paraId="31C16BE6" w14:textId="77777777" w:rsidTr="00B4046B">
        <w:tc>
          <w:tcPr>
            <w:tcW w:w="7196" w:type="dxa"/>
          </w:tcPr>
          <w:p w14:paraId="6D0085B8" w14:textId="77777777" w:rsidR="00B4046B" w:rsidRPr="00B4046B" w:rsidRDefault="00B4046B" w:rsidP="00B4046B">
            <w:pPr>
              <w:pStyle w:val="ListParagraph"/>
              <w:numPr>
                <w:ilvl w:val="0"/>
                <w:numId w:val="2"/>
              </w:numPr>
              <w:autoSpaceDE w:val="0"/>
              <w:autoSpaceDN w:val="0"/>
              <w:adjustRightInd w:val="0"/>
              <w:spacing w:before="40"/>
              <w:rPr>
                <w:rFonts w:ascii="Arial" w:eastAsia="Wingdings-Regular" w:hAnsi="Arial" w:cs="Arial"/>
                <w:sz w:val="18"/>
                <w:szCs w:val="18"/>
              </w:rPr>
            </w:pPr>
            <w:r w:rsidRPr="00B4046B">
              <w:rPr>
                <w:rFonts w:ascii="Arial" w:hAnsi="Arial" w:cs="Arial"/>
                <w:sz w:val="18"/>
                <w:szCs w:val="18"/>
              </w:rPr>
              <w:t>I have read and understood the information on the reverse of this form</w:t>
            </w:r>
          </w:p>
        </w:tc>
        <w:tc>
          <w:tcPr>
            <w:tcW w:w="2046" w:type="dxa"/>
            <w:vAlign w:val="center"/>
          </w:tcPr>
          <w:p w14:paraId="4816E7A4" w14:textId="77777777" w:rsidR="00B4046B" w:rsidRPr="00B4046B" w:rsidRDefault="00B4046B" w:rsidP="00B4046B">
            <w:pPr>
              <w:autoSpaceDE w:val="0"/>
              <w:autoSpaceDN w:val="0"/>
              <w:adjustRightInd w:val="0"/>
              <w:spacing w:before="40"/>
              <w:contextualSpacing/>
              <w:jc w:val="center"/>
              <w:rPr>
                <w:rFonts w:ascii="Arial" w:hAnsi="Arial" w:cs="Arial"/>
                <w:sz w:val="21"/>
                <w:szCs w:val="21"/>
              </w:rPr>
            </w:pPr>
            <w:r w:rsidRPr="00B4046B">
              <w:rPr>
                <w:rFonts w:ascii="Arial" w:hAnsi="Arial" w:cs="Arial"/>
                <w:sz w:val="21"/>
                <w:szCs w:val="21"/>
              </w:rPr>
              <w:sym w:font="Wingdings" w:char="F0A8"/>
            </w:r>
          </w:p>
        </w:tc>
      </w:tr>
      <w:tr w:rsidR="00B4046B" w:rsidRPr="00B4046B" w14:paraId="19BA0269" w14:textId="77777777" w:rsidTr="00B4046B">
        <w:tc>
          <w:tcPr>
            <w:tcW w:w="7196" w:type="dxa"/>
          </w:tcPr>
          <w:p w14:paraId="645530EB" w14:textId="77777777" w:rsidR="00B4046B" w:rsidRPr="00B4046B" w:rsidRDefault="00B4046B" w:rsidP="00B4046B">
            <w:pPr>
              <w:pStyle w:val="ListParagraph"/>
              <w:numPr>
                <w:ilvl w:val="0"/>
                <w:numId w:val="2"/>
              </w:numPr>
              <w:autoSpaceDE w:val="0"/>
              <w:autoSpaceDN w:val="0"/>
              <w:adjustRightInd w:val="0"/>
              <w:spacing w:before="40"/>
              <w:rPr>
                <w:rFonts w:ascii="Arial" w:eastAsia="Wingdings-Regular" w:hAnsi="Arial" w:cs="Arial"/>
                <w:sz w:val="18"/>
                <w:szCs w:val="18"/>
              </w:rPr>
            </w:pPr>
            <w:r w:rsidRPr="00B4046B">
              <w:rPr>
                <w:rFonts w:ascii="Arial" w:hAnsi="Arial" w:cs="Arial"/>
                <w:sz w:val="18"/>
                <w:szCs w:val="18"/>
              </w:rPr>
              <w:t>I will be responsible for the security of the information that I see or download</w:t>
            </w:r>
          </w:p>
        </w:tc>
        <w:tc>
          <w:tcPr>
            <w:tcW w:w="2046" w:type="dxa"/>
            <w:vAlign w:val="center"/>
          </w:tcPr>
          <w:p w14:paraId="33428376" w14:textId="77777777" w:rsidR="00B4046B" w:rsidRPr="00B4046B" w:rsidRDefault="00B4046B" w:rsidP="00B4046B">
            <w:pPr>
              <w:autoSpaceDE w:val="0"/>
              <w:autoSpaceDN w:val="0"/>
              <w:adjustRightInd w:val="0"/>
              <w:spacing w:before="40"/>
              <w:contextualSpacing/>
              <w:jc w:val="center"/>
              <w:rPr>
                <w:rFonts w:ascii="Arial" w:hAnsi="Arial" w:cs="Arial"/>
                <w:sz w:val="21"/>
                <w:szCs w:val="21"/>
              </w:rPr>
            </w:pPr>
            <w:r w:rsidRPr="00B4046B">
              <w:rPr>
                <w:rFonts w:ascii="Arial" w:hAnsi="Arial" w:cs="Arial"/>
                <w:sz w:val="21"/>
                <w:szCs w:val="21"/>
              </w:rPr>
              <w:sym w:font="Wingdings" w:char="F0A8"/>
            </w:r>
          </w:p>
        </w:tc>
      </w:tr>
      <w:tr w:rsidR="00B4046B" w:rsidRPr="00B4046B" w14:paraId="5435C2DA" w14:textId="77777777" w:rsidTr="00B4046B">
        <w:tc>
          <w:tcPr>
            <w:tcW w:w="7196" w:type="dxa"/>
          </w:tcPr>
          <w:p w14:paraId="0FFB46FF" w14:textId="77777777" w:rsidR="00B4046B" w:rsidRPr="00B4046B" w:rsidRDefault="00B4046B" w:rsidP="00B4046B">
            <w:pPr>
              <w:pStyle w:val="ListParagraph"/>
              <w:numPr>
                <w:ilvl w:val="0"/>
                <w:numId w:val="2"/>
              </w:numPr>
              <w:autoSpaceDE w:val="0"/>
              <w:autoSpaceDN w:val="0"/>
              <w:adjustRightInd w:val="0"/>
              <w:spacing w:before="40"/>
              <w:rPr>
                <w:rFonts w:ascii="Arial" w:hAnsi="Arial" w:cs="Arial"/>
                <w:sz w:val="18"/>
                <w:szCs w:val="18"/>
              </w:rPr>
            </w:pPr>
            <w:r w:rsidRPr="00B4046B">
              <w:rPr>
                <w:rFonts w:ascii="Arial" w:hAnsi="Arial" w:cs="Arial"/>
                <w:sz w:val="18"/>
                <w:szCs w:val="18"/>
              </w:rPr>
              <w:t>If I choose to share my information with anyone else, this is at my own risk</w:t>
            </w:r>
          </w:p>
        </w:tc>
        <w:tc>
          <w:tcPr>
            <w:tcW w:w="2046" w:type="dxa"/>
            <w:vAlign w:val="center"/>
          </w:tcPr>
          <w:p w14:paraId="35DF57BD" w14:textId="77777777" w:rsidR="00B4046B" w:rsidRPr="00B4046B" w:rsidRDefault="00B4046B" w:rsidP="00B4046B">
            <w:pPr>
              <w:autoSpaceDE w:val="0"/>
              <w:autoSpaceDN w:val="0"/>
              <w:adjustRightInd w:val="0"/>
              <w:spacing w:before="40"/>
              <w:contextualSpacing/>
              <w:jc w:val="center"/>
              <w:rPr>
                <w:rFonts w:ascii="Arial" w:hAnsi="Arial" w:cs="Arial"/>
                <w:sz w:val="21"/>
                <w:szCs w:val="21"/>
              </w:rPr>
            </w:pPr>
            <w:r w:rsidRPr="00B4046B">
              <w:rPr>
                <w:rFonts w:ascii="Arial" w:hAnsi="Arial" w:cs="Arial"/>
                <w:sz w:val="21"/>
                <w:szCs w:val="21"/>
              </w:rPr>
              <w:sym w:font="Wingdings" w:char="F0A8"/>
            </w:r>
          </w:p>
        </w:tc>
      </w:tr>
      <w:tr w:rsidR="00B4046B" w:rsidRPr="00B4046B" w14:paraId="211AB488" w14:textId="77777777" w:rsidTr="00B4046B">
        <w:tc>
          <w:tcPr>
            <w:tcW w:w="7196" w:type="dxa"/>
          </w:tcPr>
          <w:p w14:paraId="2D811331" w14:textId="77777777" w:rsidR="00B4046B" w:rsidRPr="00B4046B" w:rsidRDefault="00B4046B" w:rsidP="00B4046B">
            <w:pPr>
              <w:pStyle w:val="ListParagraph"/>
              <w:numPr>
                <w:ilvl w:val="0"/>
                <w:numId w:val="2"/>
              </w:numPr>
              <w:autoSpaceDE w:val="0"/>
              <w:autoSpaceDN w:val="0"/>
              <w:adjustRightInd w:val="0"/>
              <w:spacing w:before="40"/>
              <w:rPr>
                <w:rFonts w:ascii="Arial" w:hAnsi="Arial" w:cs="Arial"/>
                <w:sz w:val="18"/>
                <w:szCs w:val="18"/>
              </w:rPr>
            </w:pPr>
            <w:r w:rsidRPr="00B4046B">
              <w:rPr>
                <w:rFonts w:ascii="Arial" w:hAnsi="Arial" w:cs="Arial"/>
                <w:sz w:val="18"/>
                <w:szCs w:val="18"/>
              </w:rPr>
              <w:t>I will contact the practice as soon as possible if I suspect that my account has been accessed by someone without my agreement</w:t>
            </w:r>
          </w:p>
        </w:tc>
        <w:tc>
          <w:tcPr>
            <w:tcW w:w="2046" w:type="dxa"/>
            <w:vAlign w:val="center"/>
          </w:tcPr>
          <w:p w14:paraId="4BCA0B27" w14:textId="77777777" w:rsidR="00B4046B" w:rsidRPr="00B4046B" w:rsidRDefault="00B4046B" w:rsidP="00B4046B">
            <w:pPr>
              <w:autoSpaceDE w:val="0"/>
              <w:autoSpaceDN w:val="0"/>
              <w:adjustRightInd w:val="0"/>
              <w:spacing w:before="40"/>
              <w:contextualSpacing/>
              <w:jc w:val="center"/>
              <w:rPr>
                <w:rFonts w:ascii="Arial" w:hAnsi="Arial" w:cs="Arial"/>
                <w:sz w:val="21"/>
                <w:szCs w:val="21"/>
              </w:rPr>
            </w:pPr>
            <w:r w:rsidRPr="00B4046B">
              <w:rPr>
                <w:rFonts w:ascii="Arial" w:hAnsi="Arial" w:cs="Arial"/>
                <w:sz w:val="21"/>
                <w:szCs w:val="21"/>
              </w:rPr>
              <w:sym w:font="Wingdings" w:char="F0A8"/>
            </w:r>
          </w:p>
        </w:tc>
      </w:tr>
      <w:tr w:rsidR="00B4046B" w:rsidRPr="00B4046B" w14:paraId="6DA4FA2B" w14:textId="77777777" w:rsidTr="00B4046B">
        <w:tc>
          <w:tcPr>
            <w:tcW w:w="7196" w:type="dxa"/>
          </w:tcPr>
          <w:p w14:paraId="188C8553" w14:textId="77777777" w:rsidR="00B4046B" w:rsidRPr="00B4046B" w:rsidRDefault="00B4046B" w:rsidP="00B4046B">
            <w:pPr>
              <w:pStyle w:val="ListParagraph"/>
              <w:numPr>
                <w:ilvl w:val="0"/>
                <w:numId w:val="2"/>
              </w:numPr>
              <w:autoSpaceDE w:val="0"/>
              <w:autoSpaceDN w:val="0"/>
              <w:adjustRightInd w:val="0"/>
              <w:spacing w:before="40"/>
              <w:rPr>
                <w:rFonts w:ascii="Arial" w:hAnsi="Arial" w:cs="Arial"/>
                <w:sz w:val="18"/>
                <w:szCs w:val="18"/>
              </w:rPr>
            </w:pPr>
            <w:r w:rsidRPr="00B4046B">
              <w:rPr>
                <w:rFonts w:ascii="Arial" w:hAnsi="Arial" w:cs="Arial"/>
                <w:sz w:val="18"/>
                <w:szCs w:val="18"/>
              </w:rPr>
              <w:t>If I see information in my record that it not about me, or is inaccurate I will log out immediately and contact the practice as soon as possible</w:t>
            </w:r>
          </w:p>
        </w:tc>
        <w:tc>
          <w:tcPr>
            <w:tcW w:w="2046" w:type="dxa"/>
            <w:vAlign w:val="center"/>
          </w:tcPr>
          <w:p w14:paraId="61E3724E" w14:textId="77777777" w:rsidR="00B4046B" w:rsidRPr="00B4046B" w:rsidRDefault="00B4046B" w:rsidP="00B4046B">
            <w:pPr>
              <w:autoSpaceDE w:val="0"/>
              <w:autoSpaceDN w:val="0"/>
              <w:adjustRightInd w:val="0"/>
              <w:spacing w:before="40"/>
              <w:jc w:val="center"/>
              <w:rPr>
                <w:rFonts w:ascii="Arial" w:hAnsi="Arial" w:cs="Arial"/>
                <w:sz w:val="21"/>
                <w:szCs w:val="21"/>
              </w:rPr>
            </w:pPr>
            <w:r w:rsidRPr="00B4046B">
              <w:rPr>
                <w:rFonts w:ascii="Arial" w:hAnsi="Arial" w:cs="Arial"/>
                <w:sz w:val="21"/>
                <w:szCs w:val="21"/>
              </w:rPr>
              <w:sym w:font="Wingdings" w:char="F0A8"/>
            </w:r>
          </w:p>
        </w:tc>
      </w:tr>
    </w:tbl>
    <w:p w14:paraId="6D1E29AC" w14:textId="77777777" w:rsidR="00B4046B" w:rsidRPr="00B4046B" w:rsidRDefault="00B4046B" w:rsidP="00B4046B">
      <w:pPr>
        <w:autoSpaceDE w:val="0"/>
        <w:autoSpaceDN w:val="0"/>
        <w:adjustRightInd w:val="0"/>
        <w:spacing w:after="0" w:line="240" w:lineRule="auto"/>
        <w:rPr>
          <w:rFonts w:ascii="Arial" w:eastAsia="Wingdings-Regular" w:hAnsi="Arial" w:cs="Arial"/>
          <w:color w:val="000000"/>
          <w:sz w:val="18"/>
          <w:szCs w:val="18"/>
        </w:rPr>
      </w:pPr>
    </w:p>
    <w:tbl>
      <w:tblPr>
        <w:tblStyle w:val="TableGrid"/>
        <w:tblW w:w="0" w:type="auto"/>
        <w:tblLook w:val="04A0" w:firstRow="1" w:lastRow="0" w:firstColumn="1" w:lastColumn="0" w:noHBand="0" w:noVBand="1"/>
      </w:tblPr>
      <w:tblGrid>
        <w:gridCol w:w="3085"/>
        <w:gridCol w:w="6095"/>
      </w:tblGrid>
      <w:tr w:rsidR="00B4046B" w:rsidRPr="00B4046B" w14:paraId="4530C39C" w14:textId="77777777" w:rsidTr="00B4046B">
        <w:trPr>
          <w:trHeight w:val="422"/>
        </w:trPr>
        <w:tc>
          <w:tcPr>
            <w:tcW w:w="3085" w:type="dxa"/>
            <w:vAlign w:val="center"/>
          </w:tcPr>
          <w:p w14:paraId="3931949C" w14:textId="77777777" w:rsidR="00B4046B" w:rsidRPr="00B4046B" w:rsidRDefault="00B4046B" w:rsidP="00B4046B">
            <w:pPr>
              <w:autoSpaceDE w:val="0"/>
              <w:autoSpaceDN w:val="0"/>
              <w:adjustRightInd w:val="0"/>
              <w:spacing w:beforeLines="40" w:before="96" w:afterLines="40" w:after="96"/>
              <w:contextualSpacing/>
              <w:rPr>
                <w:rFonts w:ascii="Arial" w:hAnsi="Arial" w:cs="Arial"/>
                <w:b/>
                <w:bCs/>
                <w:color w:val="000000"/>
                <w:sz w:val="20"/>
                <w:szCs w:val="23"/>
              </w:rPr>
            </w:pPr>
            <w:r w:rsidRPr="00B4046B">
              <w:rPr>
                <w:rFonts w:ascii="Arial" w:hAnsi="Arial" w:cs="Arial"/>
                <w:b/>
                <w:bCs/>
                <w:color w:val="000000"/>
                <w:sz w:val="20"/>
                <w:szCs w:val="23"/>
              </w:rPr>
              <w:t>Patients Signature:</w:t>
            </w:r>
          </w:p>
        </w:tc>
        <w:tc>
          <w:tcPr>
            <w:tcW w:w="6095" w:type="dxa"/>
            <w:vAlign w:val="center"/>
          </w:tcPr>
          <w:p w14:paraId="3E1EF884" w14:textId="77777777" w:rsidR="00B4046B" w:rsidRPr="00B4046B" w:rsidRDefault="00B4046B" w:rsidP="00B4046B">
            <w:pPr>
              <w:autoSpaceDE w:val="0"/>
              <w:autoSpaceDN w:val="0"/>
              <w:adjustRightInd w:val="0"/>
              <w:spacing w:beforeLines="40" w:before="96" w:afterLines="40" w:after="96"/>
              <w:contextualSpacing/>
              <w:rPr>
                <w:rFonts w:ascii="Arial" w:hAnsi="Arial" w:cs="Arial"/>
                <w:b/>
                <w:bCs/>
                <w:color w:val="000000"/>
                <w:sz w:val="20"/>
                <w:szCs w:val="23"/>
              </w:rPr>
            </w:pPr>
          </w:p>
        </w:tc>
      </w:tr>
      <w:tr w:rsidR="00B4046B" w:rsidRPr="00B4046B" w14:paraId="17A57F21" w14:textId="77777777" w:rsidTr="00B4046B">
        <w:trPr>
          <w:trHeight w:val="413"/>
        </w:trPr>
        <w:tc>
          <w:tcPr>
            <w:tcW w:w="3085" w:type="dxa"/>
            <w:vAlign w:val="center"/>
          </w:tcPr>
          <w:p w14:paraId="7ACD0179" w14:textId="77777777" w:rsidR="00B4046B" w:rsidRPr="00B4046B" w:rsidRDefault="00B4046B" w:rsidP="00B4046B">
            <w:pPr>
              <w:autoSpaceDE w:val="0"/>
              <w:autoSpaceDN w:val="0"/>
              <w:adjustRightInd w:val="0"/>
              <w:spacing w:beforeLines="40" w:before="96" w:afterLines="40" w:after="96"/>
              <w:contextualSpacing/>
              <w:rPr>
                <w:rFonts w:ascii="Arial" w:hAnsi="Arial" w:cs="Arial"/>
                <w:b/>
                <w:bCs/>
                <w:color w:val="000000"/>
                <w:sz w:val="20"/>
                <w:szCs w:val="23"/>
              </w:rPr>
            </w:pPr>
            <w:r w:rsidRPr="00B4046B">
              <w:rPr>
                <w:rFonts w:ascii="Arial" w:hAnsi="Arial" w:cs="Arial"/>
                <w:b/>
                <w:bCs/>
                <w:color w:val="000000"/>
                <w:sz w:val="20"/>
                <w:szCs w:val="23"/>
              </w:rPr>
              <w:t>Date:</w:t>
            </w:r>
          </w:p>
        </w:tc>
        <w:tc>
          <w:tcPr>
            <w:tcW w:w="6095" w:type="dxa"/>
            <w:vAlign w:val="center"/>
          </w:tcPr>
          <w:p w14:paraId="25BE7BF0" w14:textId="77777777" w:rsidR="00B4046B" w:rsidRPr="00B4046B" w:rsidRDefault="00B4046B" w:rsidP="00B4046B">
            <w:pPr>
              <w:autoSpaceDE w:val="0"/>
              <w:autoSpaceDN w:val="0"/>
              <w:adjustRightInd w:val="0"/>
              <w:spacing w:beforeLines="40" w:before="96" w:afterLines="40" w:after="96"/>
              <w:contextualSpacing/>
              <w:rPr>
                <w:rFonts w:ascii="Arial" w:hAnsi="Arial" w:cs="Arial"/>
                <w:b/>
                <w:bCs/>
                <w:color w:val="000000"/>
                <w:sz w:val="20"/>
                <w:szCs w:val="23"/>
              </w:rPr>
            </w:pPr>
          </w:p>
        </w:tc>
      </w:tr>
    </w:tbl>
    <w:p w14:paraId="430ADFC4" w14:textId="77777777" w:rsidR="00B4046B" w:rsidRPr="00B4046B" w:rsidRDefault="00B4046B" w:rsidP="00B4046B">
      <w:pPr>
        <w:autoSpaceDE w:val="0"/>
        <w:autoSpaceDN w:val="0"/>
        <w:adjustRightInd w:val="0"/>
        <w:spacing w:after="0" w:line="240" w:lineRule="auto"/>
        <w:rPr>
          <w:rFonts w:ascii="Arial" w:hAnsi="Arial" w:cs="Arial"/>
          <w:b/>
          <w:bCs/>
          <w:color w:val="000000"/>
          <w:sz w:val="8"/>
          <w:szCs w:val="23"/>
        </w:rPr>
      </w:pPr>
    </w:p>
    <w:p w14:paraId="133746AF" w14:textId="77777777" w:rsidR="00B4046B" w:rsidRPr="00E91359" w:rsidRDefault="00B4046B" w:rsidP="00B4046B">
      <w:pPr>
        <w:autoSpaceDE w:val="0"/>
        <w:autoSpaceDN w:val="0"/>
        <w:adjustRightInd w:val="0"/>
        <w:spacing w:after="0" w:line="240" w:lineRule="auto"/>
        <w:jc w:val="center"/>
        <w:rPr>
          <w:rFonts w:ascii="Arial" w:hAnsi="Arial" w:cs="Arial"/>
          <w:b/>
          <w:bCs/>
          <w:sz w:val="19"/>
          <w:szCs w:val="19"/>
        </w:rPr>
      </w:pPr>
    </w:p>
    <w:p w14:paraId="4A9F714E" w14:textId="77777777" w:rsidR="00B4046B" w:rsidRPr="00E91359" w:rsidRDefault="00B4046B" w:rsidP="00B4046B">
      <w:pPr>
        <w:autoSpaceDE w:val="0"/>
        <w:autoSpaceDN w:val="0"/>
        <w:adjustRightInd w:val="0"/>
        <w:spacing w:after="0" w:line="240" w:lineRule="auto"/>
        <w:jc w:val="center"/>
        <w:rPr>
          <w:rFonts w:ascii="Arial" w:hAnsi="Arial" w:cs="Arial"/>
          <w:b/>
          <w:bCs/>
          <w:sz w:val="19"/>
          <w:szCs w:val="19"/>
        </w:rPr>
      </w:pPr>
      <w:r w:rsidRPr="00E91359">
        <w:rPr>
          <w:rFonts w:ascii="Arial" w:hAnsi="Arial" w:cs="Arial"/>
          <w:b/>
          <w:bCs/>
          <w:sz w:val="19"/>
          <w:szCs w:val="19"/>
        </w:rPr>
        <w:t>For practice use only</w:t>
      </w:r>
    </w:p>
    <w:tbl>
      <w:tblPr>
        <w:tblStyle w:val="TableGrid"/>
        <w:tblW w:w="0" w:type="auto"/>
        <w:tblLook w:val="04A0" w:firstRow="1" w:lastRow="0" w:firstColumn="1" w:lastColumn="0" w:noHBand="0" w:noVBand="1"/>
      </w:tblPr>
      <w:tblGrid>
        <w:gridCol w:w="2310"/>
        <w:gridCol w:w="3468"/>
        <w:gridCol w:w="1701"/>
        <w:gridCol w:w="1763"/>
      </w:tblGrid>
      <w:tr w:rsidR="00E91359" w:rsidRPr="00E91359" w14:paraId="3234A0BB" w14:textId="77777777" w:rsidTr="00B4046B">
        <w:tc>
          <w:tcPr>
            <w:tcW w:w="2310" w:type="dxa"/>
            <w:shd w:val="clear" w:color="auto" w:fill="F2F2F2" w:themeFill="background1" w:themeFillShade="F2"/>
          </w:tcPr>
          <w:p w14:paraId="61CA8CFC" w14:textId="77777777" w:rsidR="00B4046B" w:rsidRPr="00E91359" w:rsidRDefault="00B4046B" w:rsidP="00B4046B">
            <w:pPr>
              <w:autoSpaceDE w:val="0"/>
              <w:autoSpaceDN w:val="0"/>
              <w:adjustRightInd w:val="0"/>
              <w:rPr>
                <w:rFonts w:ascii="Arial" w:hAnsi="Arial" w:cs="Arial"/>
                <w:b/>
                <w:bCs/>
                <w:sz w:val="18"/>
                <w:szCs w:val="19"/>
              </w:rPr>
            </w:pPr>
            <w:r w:rsidRPr="00E91359">
              <w:rPr>
                <w:rFonts w:ascii="Arial" w:hAnsi="Arial" w:cs="Arial"/>
                <w:b/>
                <w:bCs/>
                <w:sz w:val="18"/>
                <w:szCs w:val="19"/>
              </w:rPr>
              <w:t>Identity verified through</w:t>
            </w:r>
          </w:p>
          <w:p w14:paraId="328F7C9C" w14:textId="77777777" w:rsidR="00B4046B" w:rsidRPr="00E91359" w:rsidRDefault="00B4046B" w:rsidP="00B4046B">
            <w:pPr>
              <w:autoSpaceDE w:val="0"/>
              <w:autoSpaceDN w:val="0"/>
              <w:adjustRightInd w:val="0"/>
              <w:rPr>
                <w:rFonts w:ascii="Arial" w:hAnsi="Arial" w:cs="Arial"/>
                <w:b/>
                <w:bCs/>
                <w:sz w:val="18"/>
                <w:szCs w:val="19"/>
              </w:rPr>
            </w:pPr>
            <w:r w:rsidRPr="00E91359">
              <w:rPr>
                <w:rFonts w:ascii="Arial" w:hAnsi="Arial" w:cs="Arial"/>
                <w:b/>
                <w:bCs/>
                <w:sz w:val="18"/>
                <w:szCs w:val="19"/>
              </w:rPr>
              <w:t>(tick all that apply)</w:t>
            </w:r>
          </w:p>
          <w:p w14:paraId="45AC3713" w14:textId="77777777" w:rsidR="00B4046B" w:rsidRPr="00E91359" w:rsidRDefault="00B4046B" w:rsidP="00B4046B">
            <w:pPr>
              <w:autoSpaceDE w:val="0"/>
              <w:autoSpaceDN w:val="0"/>
              <w:adjustRightInd w:val="0"/>
              <w:rPr>
                <w:rFonts w:ascii="Arial" w:hAnsi="Arial" w:cs="Arial"/>
                <w:b/>
                <w:bCs/>
                <w:sz w:val="18"/>
                <w:szCs w:val="19"/>
              </w:rPr>
            </w:pPr>
          </w:p>
        </w:tc>
        <w:tc>
          <w:tcPr>
            <w:tcW w:w="3468" w:type="dxa"/>
            <w:shd w:val="clear" w:color="auto" w:fill="F2F2F2" w:themeFill="background1" w:themeFillShade="F2"/>
          </w:tcPr>
          <w:p w14:paraId="7AC9BBE6" w14:textId="77777777" w:rsidR="00B4046B" w:rsidRPr="00E91359" w:rsidRDefault="00B4046B" w:rsidP="00B4046B">
            <w:pPr>
              <w:autoSpaceDE w:val="0"/>
              <w:autoSpaceDN w:val="0"/>
              <w:adjustRightInd w:val="0"/>
              <w:jc w:val="right"/>
              <w:rPr>
                <w:rFonts w:ascii="Arial" w:eastAsia="Wingdings-Regular" w:hAnsi="Arial" w:cs="Arial"/>
                <w:sz w:val="18"/>
                <w:szCs w:val="19"/>
              </w:rPr>
            </w:pPr>
            <w:r w:rsidRPr="00E91359">
              <w:rPr>
                <w:rFonts w:ascii="Arial" w:hAnsi="Arial" w:cs="Arial"/>
                <w:b/>
                <w:bCs/>
                <w:sz w:val="18"/>
                <w:szCs w:val="19"/>
              </w:rPr>
              <w:t xml:space="preserve">Vouching </w:t>
            </w:r>
            <w:r w:rsidRPr="00E91359">
              <w:rPr>
                <w:rFonts w:ascii="Arial" w:eastAsia="Wingdings-Regular" w:hAnsi="Arial" w:cs="Arial"/>
                <w:sz w:val="18"/>
                <w:szCs w:val="19"/>
              </w:rPr>
              <w:t></w:t>
            </w:r>
          </w:p>
          <w:p w14:paraId="283A6B41" w14:textId="77777777" w:rsidR="00B4046B" w:rsidRPr="00E91359" w:rsidRDefault="00B4046B" w:rsidP="00B4046B">
            <w:pPr>
              <w:autoSpaceDE w:val="0"/>
              <w:autoSpaceDN w:val="0"/>
              <w:adjustRightInd w:val="0"/>
              <w:jc w:val="right"/>
              <w:rPr>
                <w:rFonts w:ascii="Arial" w:eastAsia="Wingdings-Regular" w:hAnsi="Arial" w:cs="Arial"/>
                <w:sz w:val="18"/>
                <w:szCs w:val="19"/>
              </w:rPr>
            </w:pPr>
            <w:r w:rsidRPr="00E91359">
              <w:rPr>
                <w:rFonts w:ascii="Arial" w:hAnsi="Arial" w:cs="Arial"/>
                <w:b/>
                <w:bCs/>
                <w:sz w:val="18"/>
                <w:szCs w:val="19"/>
              </w:rPr>
              <w:t xml:space="preserve">Vouching with information in record </w:t>
            </w:r>
            <w:r w:rsidRPr="00E91359">
              <w:rPr>
                <w:rFonts w:ascii="Arial" w:eastAsia="Wingdings-Regular" w:hAnsi="Arial" w:cs="Arial"/>
                <w:sz w:val="18"/>
                <w:szCs w:val="19"/>
              </w:rPr>
              <w:t></w:t>
            </w:r>
          </w:p>
          <w:p w14:paraId="64316A76" w14:textId="77777777" w:rsidR="00B4046B" w:rsidRPr="00E91359" w:rsidRDefault="00B4046B" w:rsidP="00B4046B">
            <w:pPr>
              <w:autoSpaceDE w:val="0"/>
              <w:autoSpaceDN w:val="0"/>
              <w:adjustRightInd w:val="0"/>
              <w:jc w:val="right"/>
              <w:rPr>
                <w:rFonts w:ascii="Arial" w:eastAsia="Wingdings-Regular" w:hAnsi="Arial" w:cs="Arial"/>
                <w:sz w:val="18"/>
                <w:szCs w:val="19"/>
              </w:rPr>
            </w:pPr>
            <w:r w:rsidRPr="00E91359">
              <w:rPr>
                <w:rFonts w:ascii="Arial" w:hAnsi="Arial" w:cs="Arial"/>
                <w:b/>
                <w:bCs/>
                <w:sz w:val="18"/>
                <w:szCs w:val="19"/>
              </w:rPr>
              <w:t xml:space="preserve">Photo ID </w:t>
            </w:r>
            <w:r w:rsidRPr="00E91359">
              <w:rPr>
                <w:rFonts w:ascii="Arial" w:eastAsia="Wingdings-Regular" w:hAnsi="Arial" w:cs="Arial"/>
                <w:sz w:val="18"/>
                <w:szCs w:val="19"/>
              </w:rPr>
              <w:t></w:t>
            </w:r>
          </w:p>
          <w:p w14:paraId="56CE2681" w14:textId="77777777" w:rsidR="00B4046B" w:rsidRPr="00E91359" w:rsidRDefault="00B4046B" w:rsidP="00B4046B">
            <w:pPr>
              <w:autoSpaceDE w:val="0"/>
              <w:autoSpaceDN w:val="0"/>
              <w:adjustRightInd w:val="0"/>
              <w:jc w:val="right"/>
              <w:rPr>
                <w:rFonts w:ascii="Arial" w:eastAsia="Wingdings-Regular" w:hAnsi="Arial" w:cs="Arial"/>
                <w:sz w:val="18"/>
                <w:szCs w:val="19"/>
              </w:rPr>
            </w:pPr>
            <w:r w:rsidRPr="00E91359">
              <w:rPr>
                <w:rFonts w:ascii="Arial" w:hAnsi="Arial" w:cs="Arial"/>
                <w:b/>
                <w:bCs/>
                <w:sz w:val="18"/>
                <w:szCs w:val="19"/>
              </w:rPr>
              <w:t xml:space="preserve">Proof of residence </w:t>
            </w:r>
            <w:r w:rsidRPr="00E91359">
              <w:rPr>
                <w:rFonts w:ascii="Arial" w:eastAsia="Wingdings-Regular" w:hAnsi="Arial" w:cs="Arial"/>
                <w:sz w:val="18"/>
                <w:szCs w:val="19"/>
              </w:rPr>
              <w:t></w:t>
            </w:r>
          </w:p>
        </w:tc>
        <w:tc>
          <w:tcPr>
            <w:tcW w:w="1701" w:type="dxa"/>
            <w:shd w:val="clear" w:color="auto" w:fill="F2F2F2" w:themeFill="background1" w:themeFillShade="F2"/>
          </w:tcPr>
          <w:p w14:paraId="3DA80372" w14:textId="77777777" w:rsidR="00B4046B" w:rsidRPr="00E91359" w:rsidRDefault="00B4046B" w:rsidP="00B4046B">
            <w:pPr>
              <w:autoSpaceDE w:val="0"/>
              <w:autoSpaceDN w:val="0"/>
              <w:adjustRightInd w:val="0"/>
              <w:rPr>
                <w:rFonts w:ascii="Arial" w:hAnsi="Arial" w:cs="Arial"/>
                <w:b/>
                <w:bCs/>
                <w:sz w:val="18"/>
                <w:szCs w:val="19"/>
              </w:rPr>
            </w:pPr>
            <w:r w:rsidRPr="00E91359">
              <w:rPr>
                <w:rFonts w:ascii="Arial" w:hAnsi="Arial" w:cs="Arial"/>
                <w:b/>
                <w:bCs/>
                <w:sz w:val="18"/>
                <w:szCs w:val="19"/>
              </w:rPr>
              <w:t>Name of verifier</w:t>
            </w:r>
          </w:p>
          <w:p w14:paraId="71990B6C" w14:textId="77777777" w:rsidR="00B4046B" w:rsidRPr="00E91359" w:rsidRDefault="00B4046B" w:rsidP="00B4046B">
            <w:pPr>
              <w:autoSpaceDE w:val="0"/>
              <w:autoSpaceDN w:val="0"/>
              <w:adjustRightInd w:val="0"/>
              <w:rPr>
                <w:rFonts w:ascii="Arial" w:hAnsi="Arial" w:cs="Arial"/>
                <w:b/>
                <w:bCs/>
                <w:sz w:val="18"/>
                <w:szCs w:val="19"/>
              </w:rPr>
            </w:pPr>
          </w:p>
        </w:tc>
        <w:tc>
          <w:tcPr>
            <w:tcW w:w="1763" w:type="dxa"/>
            <w:shd w:val="clear" w:color="auto" w:fill="F2F2F2" w:themeFill="background1" w:themeFillShade="F2"/>
          </w:tcPr>
          <w:p w14:paraId="1758145D" w14:textId="77777777" w:rsidR="00B4046B" w:rsidRPr="00E91359" w:rsidRDefault="00B4046B" w:rsidP="00B4046B">
            <w:pPr>
              <w:autoSpaceDE w:val="0"/>
              <w:autoSpaceDN w:val="0"/>
              <w:adjustRightInd w:val="0"/>
              <w:rPr>
                <w:rFonts w:ascii="Arial" w:hAnsi="Arial" w:cs="Arial"/>
                <w:b/>
                <w:bCs/>
                <w:sz w:val="18"/>
                <w:szCs w:val="19"/>
              </w:rPr>
            </w:pPr>
            <w:r w:rsidRPr="00E91359">
              <w:rPr>
                <w:rFonts w:ascii="Arial" w:hAnsi="Arial" w:cs="Arial"/>
                <w:b/>
                <w:bCs/>
                <w:sz w:val="18"/>
                <w:szCs w:val="19"/>
              </w:rPr>
              <w:t>Date</w:t>
            </w:r>
          </w:p>
          <w:p w14:paraId="2911FD71" w14:textId="77777777" w:rsidR="00B4046B" w:rsidRPr="00E91359" w:rsidRDefault="00B4046B" w:rsidP="00B4046B">
            <w:pPr>
              <w:autoSpaceDE w:val="0"/>
              <w:autoSpaceDN w:val="0"/>
              <w:adjustRightInd w:val="0"/>
              <w:rPr>
                <w:rFonts w:ascii="Arial" w:hAnsi="Arial" w:cs="Arial"/>
                <w:b/>
                <w:bCs/>
                <w:sz w:val="18"/>
                <w:szCs w:val="19"/>
              </w:rPr>
            </w:pPr>
          </w:p>
        </w:tc>
      </w:tr>
      <w:tr w:rsidR="00E91359" w:rsidRPr="00E91359" w14:paraId="0C255198" w14:textId="77777777" w:rsidTr="00B4046B">
        <w:tc>
          <w:tcPr>
            <w:tcW w:w="2310" w:type="dxa"/>
            <w:shd w:val="clear" w:color="auto" w:fill="F2F2F2" w:themeFill="background1" w:themeFillShade="F2"/>
          </w:tcPr>
          <w:p w14:paraId="2807071E" w14:textId="77777777" w:rsidR="00B4046B" w:rsidRPr="00E91359" w:rsidRDefault="00B4046B" w:rsidP="00B4046B">
            <w:pPr>
              <w:autoSpaceDE w:val="0"/>
              <w:autoSpaceDN w:val="0"/>
              <w:adjustRightInd w:val="0"/>
              <w:rPr>
                <w:rFonts w:ascii="Arial" w:hAnsi="Arial" w:cs="Arial"/>
                <w:b/>
                <w:bCs/>
                <w:sz w:val="18"/>
                <w:szCs w:val="19"/>
              </w:rPr>
            </w:pPr>
            <w:r w:rsidRPr="00E91359">
              <w:rPr>
                <w:rFonts w:ascii="Arial" w:hAnsi="Arial" w:cs="Arial"/>
                <w:b/>
                <w:bCs/>
                <w:sz w:val="18"/>
                <w:szCs w:val="19"/>
              </w:rPr>
              <w:t>Name of person who</w:t>
            </w:r>
          </w:p>
          <w:p w14:paraId="30A8D3EE" w14:textId="77777777" w:rsidR="00B4046B" w:rsidRPr="00E91359" w:rsidRDefault="00B4046B" w:rsidP="00B4046B">
            <w:pPr>
              <w:autoSpaceDE w:val="0"/>
              <w:autoSpaceDN w:val="0"/>
              <w:adjustRightInd w:val="0"/>
              <w:rPr>
                <w:rFonts w:ascii="Arial" w:hAnsi="Arial" w:cs="Arial"/>
                <w:b/>
                <w:bCs/>
                <w:sz w:val="18"/>
                <w:szCs w:val="19"/>
              </w:rPr>
            </w:pPr>
            <w:r w:rsidRPr="00E91359">
              <w:rPr>
                <w:rFonts w:ascii="Arial" w:hAnsi="Arial" w:cs="Arial"/>
                <w:b/>
                <w:bCs/>
                <w:sz w:val="18"/>
                <w:szCs w:val="19"/>
              </w:rPr>
              <w:t>authorised</w:t>
            </w:r>
          </w:p>
          <w:p w14:paraId="57D7169E" w14:textId="77777777" w:rsidR="00B4046B" w:rsidRPr="00E91359" w:rsidRDefault="00B4046B" w:rsidP="00B4046B">
            <w:pPr>
              <w:autoSpaceDE w:val="0"/>
              <w:autoSpaceDN w:val="0"/>
              <w:adjustRightInd w:val="0"/>
              <w:rPr>
                <w:rFonts w:ascii="Arial" w:hAnsi="Arial" w:cs="Arial"/>
                <w:b/>
                <w:bCs/>
                <w:sz w:val="18"/>
                <w:szCs w:val="19"/>
              </w:rPr>
            </w:pPr>
            <w:r w:rsidRPr="00E91359">
              <w:rPr>
                <w:rFonts w:ascii="Arial" w:hAnsi="Arial" w:cs="Arial"/>
                <w:b/>
                <w:bCs/>
                <w:sz w:val="18"/>
                <w:szCs w:val="19"/>
              </w:rPr>
              <w:lastRenderedPageBreak/>
              <w:t>(if applicable)</w:t>
            </w:r>
          </w:p>
        </w:tc>
        <w:tc>
          <w:tcPr>
            <w:tcW w:w="5169" w:type="dxa"/>
            <w:gridSpan w:val="2"/>
            <w:shd w:val="clear" w:color="auto" w:fill="F2F2F2" w:themeFill="background1" w:themeFillShade="F2"/>
          </w:tcPr>
          <w:p w14:paraId="718B9E56" w14:textId="77777777" w:rsidR="00B4046B" w:rsidRPr="00E91359" w:rsidRDefault="00B4046B" w:rsidP="00B4046B">
            <w:pPr>
              <w:autoSpaceDE w:val="0"/>
              <w:autoSpaceDN w:val="0"/>
              <w:adjustRightInd w:val="0"/>
              <w:rPr>
                <w:rFonts w:ascii="Arial" w:hAnsi="Arial" w:cs="Arial"/>
                <w:b/>
                <w:bCs/>
                <w:sz w:val="18"/>
                <w:szCs w:val="19"/>
              </w:rPr>
            </w:pPr>
          </w:p>
        </w:tc>
        <w:tc>
          <w:tcPr>
            <w:tcW w:w="1763" w:type="dxa"/>
            <w:shd w:val="clear" w:color="auto" w:fill="F2F2F2" w:themeFill="background1" w:themeFillShade="F2"/>
          </w:tcPr>
          <w:p w14:paraId="14463B83" w14:textId="77777777" w:rsidR="00B4046B" w:rsidRPr="00E91359" w:rsidRDefault="00B4046B" w:rsidP="00B4046B">
            <w:pPr>
              <w:autoSpaceDE w:val="0"/>
              <w:autoSpaceDN w:val="0"/>
              <w:adjustRightInd w:val="0"/>
              <w:rPr>
                <w:rFonts w:ascii="Arial" w:hAnsi="Arial" w:cs="Arial"/>
                <w:b/>
                <w:bCs/>
                <w:sz w:val="18"/>
                <w:szCs w:val="19"/>
              </w:rPr>
            </w:pPr>
            <w:r w:rsidRPr="00E91359">
              <w:rPr>
                <w:rFonts w:ascii="Arial" w:hAnsi="Arial" w:cs="Arial"/>
                <w:b/>
                <w:bCs/>
                <w:sz w:val="18"/>
                <w:szCs w:val="19"/>
              </w:rPr>
              <w:t>Date</w:t>
            </w:r>
          </w:p>
          <w:p w14:paraId="6565C437" w14:textId="77777777" w:rsidR="00B4046B" w:rsidRPr="00E91359" w:rsidRDefault="00B4046B" w:rsidP="00B4046B">
            <w:pPr>
              <w:autoSpaceDE w:val="0"/>
              <w:autoSpaceDN w:val="0"/>
              <w:adjustRightInd w:val="0"/>
              <w:rPr>
                <w:rFonts w:ascii="Arial" w:hAnsi="Arial" w:cs="Arial"/>
                <w:b/>
                <w:bCs/>
                <w:sz w:val="18"/>
                <w:szCs w:val="19"/>
              </w:rPr>
            </w:pPr>
          </w:p>
        </w:tc>
      </w:tr>
    </w:tbl>
    <w:p w14:paraId="0EB7DF02" w14:textId="77777777" w:rsidR="00B4046B" w:rsidRPr="00E91359" w:rsidRDefault="00B4046B" w:rsidP="00B4046B">
      <w:pPr>
        <w:autoSpaceDE w:val="0"/>
        <w:autoSpaceDN w:val="0"/>
        <w:adjustRightInd w:val="0"/>
        <w:spacing w:after="0" w:line="240" w:lineRule="auto"/>
        <w:jc w:val="right"/>
        <w:rPr>
          <w:rFonts w:ascii="Arial" w:hAnsi="Arial" w:cs="Arial"/>
          <w:color w:val="002060"/>
          <w:sz w:val="23"/>
          <w:szCs w:val="23"/>
        </w:rPr>
      </w:pPr>
      <w:r w:rsidRPr="00E91359">
        <w:rPr>
          <w:rFonts w:ascii="Arial" w:hAnsi="Arial" w:cs="Arial"/>
          <w:b/>
          <w:bCs/>
          <w:color w:val="002060"/>
          <w:sz w:val="23"/>
          <w:szCs w:val="23"/>
        </w:rPr>
        <w:t xml:space="preserve">WELLING </w:t>
      </w:r>
      <w:r w:rsidRPr="00E91359">
        <w:rPr>
          <w:rFonts w:ascii="Arial" w:hAnsi="Arial" w:cs="Arial"/>
          <w:b/>
          <w:color w:val="002060"/>
          <w:sz w:val="23"/>
          <w:szCs w:val="23"/>
        </w:rPr>
        <w:t>MEDICAL PRACTICE</w:t>
      </w:r>
    </w:p>
    <w:p w14:paraId="3EF2F857" w14:textId="77777777" w:rsidR="00B4046B" w:rsidRPr="00E91359" w:rsidRDefault="00B4046B" w:rsidP="00B4046B">
      <w:pPr>
        <w:autoSpaceDE w:val="0"/>
        <w:autoSpaceDN w:val="0"/>
        <w:adjustRightInd w:val="0"/>
        <w:spacing w:after="0" w:line="240" w:lineRule="auto"/>
        <w:jc w:val="right"/>
        <w:rPr>
          <w:rFonts w:ascii="Arial" w:hAnsi="Arial" w:cs="Arial"/>
          <w:b/>
          <w:bCs/>
          <w:color w:val="002060"/>
          <w:sz w:val="21"/>
          <w:szCs w:val="21"/>
        </w:rPr>
      </w:pPr>
      <w:r w:rsidRPr="00E91359">
        <w:rPr>
          <w:rFonts w:ascii="Arial" w:hAnsi="Arial" w:cs="Arial"/>
          <w:color w:val="002060"/>
          <w:sz w:val="23"/>
          <w:szCs w:val="23"/>
        </w:rPr>
        <w:t>www.wellingmedicalpractice.co.uk</w:t>
      </w:r>
    </w:p>
    <w:p w14:paraId="0A2DE651" w14:textId="77777777" w:rsidR="00B4046B" w:rsidRPr="00E91359" w:rsidRDefault="00B4046B" w:rsidP="00B4046B">
      <w:pPr>
        <w:autoSpaceDE w:val="0"/>
        <w:autoSpaceDN w:val="0"/>
        <w:adjustRightInd w:val="0"/>
        <w:spacing w:after="0" w:line="240" w:lineRule="auto"/>
        <w:rPr>
          <w:rFonts w:ascii="Arial" w:hAnsi="Arial" w:cs="Arial"/>
          <w:b/>
          <w:bCs/>
          <w:color w:val="002060"/>
          <w:sz w:val="21"/>
          <w:szCs w:val="21"/>
        </w:rPr>
      </w:pPr>
    </w:p>
    <w:p w14:paraId="1DE97A8F" w14:textId="77777777" w:rsidR="00B4046B" w:rsidRPr="00E91359" w:rsidRDefault="00B4046B" w:rsidP="00B4046B">
      <w:pPr>
        <w:autoSpaceDE w:val="0"/>
        <w:autoSpaceDN w:val="0"/>
        <w:adjustRightInd w:val="0"/>
        <w:spacing w:after="0" w:line="240" w:lineRule="auto"/>
        <w:jc w:val="center"/>
        <w:rPr>
          <w:rFonts w:ascii="Arial" w:hAnsi="Arial" w:cs="Arial"/>
          <w:b/>
          <w:bCs/>
          <w:color w:val="002060"/>
          <w:sz w:val="28"/>
          <w:szCs w:val="31"/>
        </w:rPr>
      </w:pPr>
      <w:r w:rsidRPr="00E91359">
        <w:rPr>
          <w:rFonts w:ascii="Arial" w:hAnsi="Arial" w:cs="Arial"/>
          <w:b/>
          <w:bCs/>
          <w:color w:val="002060"/>
          <w:sz w:val="28"/>
          <w:szCs w:val="31"/>
        </w:rPr>
        <w:t>Important Information – Please read before returning this form</w:t>
      </w:r>
    </w:p>
    <w:p w14:paraId="210F7E38" w14:textId="77777777" w:rsidR="00B4046B" w:rsidRPr="00E91359" w:rsidRDefault="00B4046B" w:rsidP="00B4046B">
      <w:pPr>
        <w:autoSpaceDE w:val="0"/>
        <w:autoSpaceDN w:val="0"/>
        <w:adjustRightInd w:val="0"/>
        <w:spacing w:after="0" w:line="240" w:lineRule="auto"/>
        <w:jc w:val="center"/>
        <w:rPr>
          <w:rFonts w:ascii="Arial" w:hAnsi="Arial" w:cs="Arial"/>
          <w:b/>
          <w:bCs/>
          <w:color w:val="002060"/>
          <w:sz w:val="16"/>
          <w:szCs w:val="31"/>
        </w:rPr>
      </w:pPr>
    </w:p>
    <w:p w14:paraId="6A69DBA5" w14:textId="77777777" w:rsidR="00B4046B" w:rsidRPr="00E91359" w:rsidRDefault="00B4046B" w:rsidP="00B4046B">
      <w:pPr>
        <w:autoSpaceDE w:val="0"/>
        <w:autoSpaceDN w:val="0"/>
        <w:adjustRightInd w:val="0"/>
        <w:spacing w:after="0" w:line="240" w:lineRule="auto"/>
        <w:jc w:val="center"/>
        <w:rPr>
          <w:rFonts w:ascii="Arial" w:hAnsi="Arial" w:cs="Arial"/>
          <w:bCs/>
          <w:color w:val="C00000"/>
          <w:sz w:val="18"/>
          <w:szCs w:val="31"/>
        </w:rPr>
      </w:pPr>
      <w:r w:rsidRPr="00E91359">
        <w:rPr>
          <w:rFonts w:ascii="Arial" w:hAnsi="Arial" w:cs="Arial"/>
          <w:b/>
          <w:bCs/>
          <w:color w:val="C00000"/>
          <w:sz w:val="20"/>
          <w:szCs w:val="21"/>
        </w:rPr>
        <w:t>Please note that we only provide online access to patients over the age of 18</w:t>
      </w:r>
    </w:p>
    <w:p w14:paraId="7A1C36B5" w14:textId="77777777" w:rsidR="00B4046B" w:rsidRPr="00B4046B" w:rsidRDefault="00B4046B" w:rsidP="00B4046B">
      <w:pPr>
        <w:autoSpaceDE w:val="0"/>
        <w:autoSpaceDN w:val="0"/>
        <w:adjustRightInd w:val="0"/>
        <w:spacing w:after="0" w:line="240" w:lineRule="auto"/>
        <w:rPr>
          <w:rFonts w:ascii="Arial" w:hAnsi="Arial" w:cs="Arial"/>
          <w:color w:val="000000"/>
          <w:sz w:val="20"/>
          <w:szCs w:val="21"/>
        </w:rPr>
      </w:pPr>
    </w:p>
    <w:p w14:paraId="276BC1EE" w14:textId="77777777" w:rsidR="00B4046B" w:rsidRPr="00B4046B" w:rsidRDefault="00B4046B" w:rsidP="00B4046B">
      <w:pPr>
        <w:autoSpaceDE w:val="0"/>
        <w:autoSpaceDN w:val="0"/>
        <w:adjustRightInd w:val="0"/>
        <w:spacing w:after="0" w:line="240" w:lineRule="auto"/>
        <w:rPr>
          <w:rFonts w:ascii="Arial" w:hAnsi="Arial" w:cs="Arial"/>
          <w:color w:val="000000"/>
          <w:sz w:val="20"/>
          <w:szCs w:val="20"/>
        </w:rPr>
      </w:pPr>
      <w:r w:rsidRPr="00B4046B">
        <w:rPr>
          <w:rFonts w:ascii="Arial" w:hAnsi="Arial" w:cs="Arial"/>
          <w:color w:val="000000"/>
          <w:sz w:val="20"/>
          <w:szCs w:val="20"/>
        </w:rPr>
        <w:t>If you wish to, you can now use the internet to book appointments with a GP, request repeat prescriptions for any medications you take regularly and look at your medical record online. You can also still use the telephone or call in to the surgery for any of these services as well. It’s your choice.</w:t>
      </w:r>
    </w:p>
    <w:p w14:paraId="6BFB8AD2" w14:textId="77777777" w:rsidR="00B4046B" w:rsidRPr="00E91359" w:rsidRDefault="00B4046B" w:rsidP="00B4046B">
      <w:pPr>
        <w:autoSpaceDE w:val="0"/>
        <w:autoSpaceDN w:val="0"/>
        <w:adjustRightInd w:val="0"/>
        <w:spacing w:after="0" w:line="240" w:lineRule="auto"/>
        <w:rPr>
          <w:rFonts w:ascii="Arial" w:hAnsi="Arial" w:cs="Arial"/>
          <w:color w:val="002060"/>
          <w:sz w:val="20"/>
          <w:szCs w:val="20"/>
        </w:rPr>
      </w:pPr>
    </w:p>
    <w:p w14:paraId="2C097F72" w14:textId="77777777" w:rsidR="00B4046B" w:rsidRPr="00E91359" w:rsidRDefault="00B4046B" w:rsidP="00B4046B">
      <w:pPr>
        <w:autoSpaceDE w:val="0"/>
        <w:autoSpaceDN w:val="0"/>
        <w:adjustRightInd w:val="0"/>
        <w:spacing w:after="0" w:line="240" w:lineRule="auto"/>
        <w:rPr>
          <w:rFonts w:ascii="Arial" w:hAnsi="Arial" w:cs="Arial"/>
          <w:b/>
          <w:bCs/>
          <w:color w:val="002060"/>
          <w:sz w:val="20"/>
          <w:szCs w:val="20"/>
        </w:rPr>
      </w:pPr>
      <w:r w:rsidRPr="00E91359">
        <w:rPr>
          <w:rFonts w:ascii="Arial" w:hAnsi="Arial" w:cs="Arial"/>
          <w:b/>
          <w:bCs/>
          <w:color w:val="002060"/>
          <w:sz w:val="20"/>
          <w:szCs w:val="20"/>
        </w:rPr>
        <w:t>It will be your responsibility to keep your login details and password safe and secure. If you know or suspect that your record has been accessed by someone that you have not agreed should see it, then you should change your password immediately.</w:t>
      </w:r>
    </w:p>
    <w:p w14:paraId="036AF449" w14:textId="77777777" w:rsidR="00B4046B" w:rsidRPr="00E91359" w:rsidRDefault="00B4046B" w:rsidP="00B4046B">
      <w:pPr>
        <w:autoSpaceDE w:val="0"/>
        <w:autoSpaceDN w:val="0"/>
        <w:adjustRightInd w:val="0"/>
        <w:spacing w:after="0" w:line="240" w:lineRule="auto"/>
        <w:rPr>
          <w:rFonts w:ascii="Arial" w:hAnsi="Arial" w:cs="Arial"/>
          <w:b/>
          <w:bCs/>
          <w:color w:val="002060"/>
          <w:sz w:val="20"/>
          <w:szCs w:val="20"/>
        </w:rPr>
      </w:pPr>
    </w:p>
    <w:p w14:paraId="392A4D04" w14:textId="77777777" w:rsidR="00B4046B" w:rsidRPr="00E91359" w:rsidRDefault="00B4046B" w:rsidP="00B4046B">
      <w:pPr>
        <w:autoSpaceDE w:val="0"/>
        <w:autoSpaceDN w:val="0"/>
        <w:adjustRightInd w:val="0"/>
        <w:spacing w:after="0" w:line="240" w:lineRule="auto"/>
        <w:rPr>
          <w:rFonts w:ascii="Arial" w:hAnsi="Arial" w:cs="Arial"/>
          <w:b/>
          <w:bCs/>
          <w:color w:val="002060"/>
          <w:sz w:val="20"/>
          <w:szCs w:val="20"/>
        </w:rPr>
      </w:pPr>
      <w:r w:rsidRPr="00E91359">
        <w:rPr>
          <w:rFonts w:ascii="Arial" w:hAnsi="Arial" w:cs="Arial"/>
          <w:b/>
          <w:bCs/>
          <w:color w:val="002060"/>
          <w:sz w:val="20"/>
          <w:szCs w:val="20"/>
        </w:rPr>
        <w:t>If you can’t do this for some reason, we recommend that you contact the practice so that they can remove online access until you are able to reset your password. If you print out any information from your record, it is also your responsibility to keep this secure. If you are at all worried about keeping printed copies safe, we recommend that you do not make copies at all.</w:t>
      </w:r>
    </w:p>
    <w:p w14:paraId="26D96AA5" w14:textId="77777777" w:rsidR="00B4046B" w:rsidRPr="00B4046B" w:rsidRDefault="00B4046B" w:rsidP="00B4046B">
      <w:pPr>
        <w:autoSpaceDE w:val="0"/>
        <w:autoSpaceDN w:val="0"/>
        <w:adjustRightInd w:val="0"/>
        <w:spacing w:after="0" w:line="240" w:lineRule="auto"/>
        <w:rPr>
          <w:rFonts w:ascii="Arial" w:hAnsi="Arial" w:cs="Arial"/>
          <w:b/>
          <w:bCs/>
          <w:color w:val="365F92"/>
          <w:sz w:val="20"/>
          <w:szCs w:val="20"/>
        </w:rPr>
      </w:pPr>
    </w:p>
    <w:p w14:paraId="7DDD0DC2" w14:textId="77777777" w:rsidR="00B4046B" w:rsidRDefault="00B4046B" w:rsidP="00B4046B">
      <w:pPr>
        <w:autoSpaceDE w:val="0"/>
        <w:autoSpaceDN w:val="0"/>
        <w:adjustRightInd w:val="0"/>
        <w:spacing w:after="0" w:line="240" w:lineRule="auto"/>
        <w:rPr>
          <w:rFonts w:ascii="Arial" w:hAnsi="Arial" w:cs="Arial"/>
          <w:b/>
          <w:bCs/>
          <w:color w:val="000000"/>
          <w:sz w:val="20"/>
          <w:szCs w:val="20"/>
        </w:rPr>
      </w:pPr>
      <w:r w:rsidRPr="00B4046B">
        <w:rPr>
          <w:rFonts w:ascii="Arial" w:hAnsi="Arial" w:cs="Arial"/>
          <w:b/>
          <w:bCs/>
          <w:color w:val="000000"/>
          <w:sz w:val="20"/>
          <w:szCs w:val="20"/>
        </w:rPr>
        <w:t>The practice has the right to remove online access to services for anyone that doesn’t use them responsibly.</w:t>
      </w:r>
    </w:p>
    <w:p w14:paraId="2465D92B" w14:textId="77777777" w:rsidR="00E21175" w:rsidRPr="00B4046B" w:rsidRDefault="00E91359" w:rsidP="00B4046B">
      <w:pPr>
        <w:autoSpaceDE w:val="0"/>
        <w:autoSpaceDN w:val="0"/>
        <w:adjustRightInd w:val="0"/>
        <w:spacing w:after="0" w:line="240" w:lineRule="auto"/>
        <w:rPr>
          <w:rFonts w:ascii="Arial" w:hAnsi="Arial" w:cs="Arial"/>
          <w:color w:val="FF0000"/>
          <w:sz w:val="28"/>
        </w:rPr>
      </w:pPr>
    </w:p>
    <w:p w14:paraId="72490CAD" w14:textId="77777777" w:rsidR="00B4046B" w:rsidRPr="00E91359" w:rsidRDefault="00B4046B" w:rsidP="00B4046B">
      <w:pPr>
        <w:autoSpaceDE w:val="0"/>
        <w:autoSpaceDN w:val="0"/>
        <w:adjustRightInd w:val="0"/>
        <w:spacing w:after="0" w:line="240" w:lineRule="auto"/>
        <w:rPr>
          <w:rFonts w:ascii="Arial" w:hAnsi="Arial" w:cs="Arial"/>
          <w:b/>
          <w:bCs/>
          <w:color w:val="002060"/>
          <w:sz w:val="28"/>
          <w:szCs w:val="32"/>
        </w:rPr>
      </w:pPr>
      <w:r w:rsidRPr="00E91359">
        <w:rPr>
          <w:rFonts w:ascii="Arial" w:hAnsi="Arial" w:cs="Arial"/>
          <w:b/>
          <w:bCs/>
          <w:color w:val="002060"/>
          <w:sz w:val="28"/>
          <w:szCs w:val="32"/>
        </w:rPr>
        <w:t>Before you apply for online access to your record, there are some other things to consider.</w:t>
      </w:r>
    </w:p>
    <w:p w14:paraId="777842AE" w14:textId="77777777" w:rsidR="00B4046B" w:rsidRPr="00B4046B" w:rsidRDefault="00B4046B" w:rsidP="00B4046B">
      <w:pPr>
        <w:autoSpaceDE w:val="0"/>
        <w:autoSpaceDN w:val="0"/>
        <w:adjustRightInd w:val="0"/>
        <w:spacing w:after="0" w:line="240" w:lineRule="auto"/>
        <w:rPr>
          <w:rFonts w:ascii="Arial" w:hAnsi="Arial" w:cs="Arial"/>
          <w:color w:val="000000"/>
          <w:sz w:val="20"/>
        </w:rPr>
      </w:pPr>
    </w:p>
    <w:p w14:paraId="5BA2F489" w14:textId="77777777" w:rsidR="00B4046B" w:rsidRPr="00B4046B" w:rsidRDefault="00B4046B" w:rsidP="00B4046B">
      <w:pPr>
        <w:autoSpaceDE w:val="0"/>
        <w:autoSpaceDN w:val="0"/>
        <w:adjustRightInd w:val="0"/>
        <w:spacing w:after="0" w:line="240" w:lineRule="auto"/>
        <w:rPr>
          <w:rFonts w:ascii="Arial" w:hAnsi="Arial" w:cs="Arial"/>
          <w:color w:val="000000"/>
          <w:sz w:val="20"/>
        </w:rPr>
      </w:pPr>
      <w:r w:rsidRPr="00B4046B">
        <w:rPr>
          <w:rFonts w:ascii="Arial" w:hAnsi="Arial" w:cs="Arial"/>
          <w:color w:val="000000"/>
          <w:sz w:val="20"/>
        </w:rPr>
        <w:t>Although the chances of any of these things happening are very small, you will be asked that you have read and understood the following before you are given login details.</w:t>
      </w:r>
    </w:p>
    <w:p w14:paraId="158C1832" w14:textId="77777777" w:rsidR="00B4046B" w:rsidRPr="00B4046B" w:rsidRDefault="00B4046B" w:rsidP="00B4046B">
      <w:pPr>
        <w:autoSpaceDE w:val="0"/>
        <w:autoSpaceDN w:val="0"/>
        <w:adjustRightInd w:val="0"/>
        <w:spacing w:after="0" w:line="240" w:lineRule="auto"/>
        <w:rPr>
          <w:rFonts w:ascii="Arial" w:hAnsi="Arial" w:cs="Arial"/>
          <w:color w:val="000000"/>
          <w:sz w:val="20"/>
        </w:rPr>
      </w:pPr>
    </w:p>
    <w:tbl>
      <w:tblPr>
        <w:tblStyle w:val="TableGrid"/>
        <w:tblW w:w="0" w:type="auto"/>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single" w:sz="8" w:space="0" w:color="548DD4" w:themeColor="text2" w:themeTint="99"/>
        </w:tblBorders>
        <w:tblLook w:val="04A0" w:firstRow="1" w:lastRow="0" w:firstColumn="1" w:lastColumn="0" w:noHBand="0" w:noVBand="1"/>
      </w:tblPr>
      <w:tblGrid>
        <w:gridCol w:w="9242"/>
      </w:tblGrid>
      <w:tr w:rsidR="00B4046B" w14:paraId="47CCE9EF" w14:textId="77777777" w:rsidTr="00B4046B">
        <w:tc>
          <w:tcPr>
            <w:tcW w:w="9242" w:type="dxa"/>
          </w:tcPr>
          <w:p w14:paraId="3A88E346" w14:textId="77777777" w:rsidR="00B4046B" w:rsidRPr="00B4046B" w:rsidRDefault="00B4046B" w:rsidP="00B4046B">
            <w:pPr>
              <w:autoSpaceDE w:val="0"/>
              <w:autoSpaceDN w:val="0"/>
              <w:adjustRightInd w:val="0"/>
              <w:spacing w:before="40" w:after="40"/>
              <w:contextualSpacing/>
              <w:rPr>
                <w:rFonts w:ascii="Arial" w:hAnsi="Arial" w:cs="Arial"/>
                <w:b/>
                <w:bCs/>
                <w:color w:val="000000"/>
                <w:szCs w:val="24"/>
              </w:rPr>
            </w:pPr>
            <w:r w:rsidRPr="00B4046B">
              <w:rPr>
                <w:rFonts w:ascii="Arial" w:hAnsi="Arial" w:cs="Arial"/>
                <w:b/>
                <w:bCs/>
                <w:color w:val="000000"/>
                <w:szCs w:val="24"/>
              </w:rPr>
              <w:t>Forgotten history</w:t>
            </w:r>
          </w:p>
          <w:p w14:paraId="3083B53E" w14:textId="77777777" w:rsidR="00B4046B" w:rsidRPr="00B4046B" w:rsidRDefault="00B4046B" w:rsidP="00B4046B">
            <w:pPr>
              <w:autoSpaceDE w:val="0"/>
              <w:autoSpaceDN w:val="0"/>
              <w:adjustRightInd w:val="0"/>
              <w:spacing w:before="40" w:after="40"/>
              <w:contextualSpacing/>
              <w:rPr>
                <w:rFonts w:ascii="Arial" w:hAnsi="Arial" w:cs="Arial"/>
                <w:color w:val="000000"/>
                <w:szCs w:val="24"/>
              </w:rPr>
            </w:pPr>
            <w:r w:rsidRPr="00B4046B">
              <w:rPr>
                <w:rFonts w:ascii="Arial" w:hAnsi="Arial" w:cs="Arial"/>
                <w:color w:val="000000"/>
                <w:szCs w:val="24"/>
              </w:rPr>
              <w:t>There may be something you have forgotten about in your record that you might find upsetting.</w:t>
            </w:r>
          </w:p>
        </w:tc>
      </w:tr>
      <w:tr w:rsidR="00B4046B" w14:paraId="01347ACA" w14:textId="77777777" w:rsidTr="00B4046B">
        <w:tc>
          <w:tcPr>
            <w:tcW w:w="9242" w:type="dxa"/>
          </w:tcPr>
          <w:p w14:paraId="1B374A92" w14:textId="77777777" w:rsidR="00B4046B" w:rsidRPr="00B4046B" w:rsidRDefault="00B4046B" w:rsidP="00B4046B">
            <w:pPr>
              <w:autoSpaceDE w:val="0"/>
              <w:autoSpaceDN w:val="0"/>
              <w:adjustRightInd w:val="0"/>
              <w:spacing w:before="40" w:after="40"/>
              <w:contextualSpacing/>
              <w:rPr>
                <w:rFonts w:ascii="Arial" w:hAnsi="Arial" w:cs="Arial"/>
                <w:b/>
                <w:bCs/>
                <w:color w:val="000000"/>
                <w:szCs w:val="24"/>
              </w:rPr>
            </w:pPr>
            <w:r w:rsidRPr="00B4046B">
              <w:rPr>
                <w:rFonts w:ascii="Arial" w:hAnsi="Arial" w:cs="Arial"/>
                <w:b/>
                <w:bCs/>
                <w:color w:val="000000"/>
                <w:szCs w:val="24"/>
              </w:rPr>
              <w:t>Abnormal results or bad news</w:t>
            </w:r>
          </w:p>
          <w:p w14:paraId="3334873A" w14:textId="77777777" w:rsidR="00B4046B" w:rsidRPr="00B4046B" w:rsidRDefault="00B4046B" w:rsidP="00B4046B">
            <w:pPr>
              <w:autoSpaceDE w:val="0"/>
              <w:autoSpaceDN w:val="0"/>
              <w:adjustRightInd w:val="0"/>
              <w:spacing w:before="40" w:after="40"/>
              <w:contextualSpacing/>
              <w:rPr>
                <w:rFonts w:ascii="Arial" w:hAnsi="Arial" w:cs="Arial"/>
                <w:color w:val="000000"/>
                <w:szCs w:val="24"/>
              </w:rPr>
            </w:pPr>
            <w:r w:rsidRPr="00B4046B">
              <w:rPr>
                <w:rFonts w:ascii="Arial" w:hAnsi="Arial" w:cs="Arial"/>
                <w:color w:val="000000"/>
                <w:szCs w:val="24"/>
              </w:rPr>
              <w:t>If your GP has given you access to test results or letters, you may see something that you find upsetting to you. This may occur before you have spoken to your doctor or while the surgery is closed and you cannot contact them.</w:t>
            </w:r>
          </w:p>
        </w:tc>
      </w:tr>
      <w:tr w:rsidR="00B4046B" w14:paraId="4273D337" w14:textId="77777777" w:rsidTr="00B4046B">
        <w:tc>
          <w:tcPr>
            <w:tcW w:w="9242" w:type="dxa"/>
          </w:tcPr>
          <w:p w14:paraId="55574C22" w14:textId="77777777" w:rsidR="00B4046B" w:rsidRPr="00B4046B" w:rsidRDefault="00B4046B" w:rsidP="00B4046B">
            <w:pPr>
              <w:autoSpaceDE w:val="0"/>
              <w:autoSpaceDN w:val="0"/>
              <w:adjustRightInd w:val="0"/>
              <w:spacing w:before="40" w:after="40"/>
              <w:contextualSpacing/>
              <w:rPr>
                <w:rFonts w:ascii="Arial" w:hAnsi="Arial" w:cs="Arial"/>
                <w:b/>
                <w:bCs/>
                <w:color w:val="000000"/>
                <w:szCs w:val="24"/>
              </w:rPr>
            </w:pPr>
            <w:r w:rsidRPr="00B4046B">
              <w:rPr>
                <w:rFonts w:ascii="Arial" w:hAnsi="Arial" w:cs="Arial"/>
                <w:b/>
                <w:bCs/>
                <w:color w:val="000000"/>
                <w:szCs w:val="24"/>
              </w:rPr>
              <w:t>Choosing to share your information with someone</w:t>
            </w:r>
          </w:p>
          <w:p w14:paraId="11108966" w14:textId="77777777" w:rsidR="00B4046B" w:rsidRPr="00B4046B" w:rsidRDefault="00B4046B" w:rsidP="00B4046B">
            <w:pPr>
              <w:autoSpaceDE w:val="0"/>
              <w:autoSpaceDN w:val="0"/>
              <w:adjustRightInd w:val="0"/>
              <w:spacing w:before="40" w:after="40"/>
              <w:contextualSpacing/>
              <w:rPr>
                <w:rFonts w:ascii="Arial" w:hAnsi="Arial" w:cs="Arial"/>
                <w:color w:val="000000"/>
                <w:szCs w:val="24"/>
              </w:rPr>
            </w:pPr>
            <w:r w:rsidRPr="00B4046B">
              <w:rPr>
                <w:rFonts w:ascii="Arial" w:hAnsi="Arial" w:cs="Arial"/>
                <w:color w:val="000000"/>
                <w:szCs w:val="24"/>
              </w:rPr>
              <w:t>It’s up to you whether or not you share your information with others – perhaps family members or carers. It’s your choice, but also your responsibility to keep the information safe and secure.</w:t>
            </w:r>
          </w:p>
        </w:tc>
      </w:tr>
      <w:tr w:rsidR="00B4046B" w14:paraId="7F14332E" w14:textId="77777777" w:rsidTr="00B4046B">
        <w:tc>
          <w:tcPr>
            <w:tcW w:w="9242" w:type="dxa"/>
          </w:tcPr>
          <w:p w14:paraId="707AB18E" w14:textId="77777777" w:rsidR="00B4046B" w:rsidRPr="00B4046B" w:rsidRDefault="00B4046B" w:rsidP="00B4046B">
            <w:pPr>
              <w:autoSpaceDE w:val="0"/>
              <w:autoSpaceDN w:val="0"/>
              <w:adjustRightInd w:val="0"/>
              <w:spacing w:before="40" w:after="40"/>
              <w:contextualSpacing/>
              <w:rPr>
                <w:rFonts w:ascii="Arial" w:hAnsi="Arial" w:cs="Arial"/>
                <w:b/>
                <w:bCs/>
                <w:color w:val="000000"/>
                <w:szCs w:val="24"/>
              </w:rPr>
            </w:pPr>
            <w:r w:rsidRPr="00B4046B">
              <w:rPr>
                <w:rFonts w:ascii="Arial" w:hAnsi="Arial" w:cs="Arial"/>
                <w:b/>
                <w:bCs/>
                <w:color w:val="000000"/>
                <w:szCs w:val="24"/>
              </w:rPr>
              <w:t>Coercion</w:t>
            </w:r>
          </w:p>
          <w:p w14:paraId="2DFA86DA" w14:textId="77777777" w:rsidR="00B4046B" w:rsidRPr="00B4046B" w:rsidRDefault="00B4046B" w:rsidP="00B4046B">
            <w:pPr>
              <w:autoSpaceDE w:val="0"/>
              <w:autoSpaceDN w:val="0"/>
              <w:adjustRightInd w:val="0"/>
              <w:spacing w:before="40" w:after="40"/>
              <w:contextualSpacing/>
              <w:rPr>
                <w:rFonts w:ascii="Arial" w:hAnsi="Arial" w:cs="Arial"/>
                <w:color w:val="000000"/>
                <w:szCs w:val="24"/>
              </w:rPr>
            </w:pPr>
            <w:r w:rsidRPr="00B4046B">
              <w:rPr>
                <w:rFonts w:ascii="Arial" w:hAnsi="Arial" w:cs="Arial"/>
                <w:color w:val="000000"/>
                <w:szCs w:val="24"/>
              </w:rPr>
              <w:t>If you think you may be pressured into revealing details from your patient record to someone else against your will, it is best that you do not register for access at this time.</w:t>
            </w:r>
          </w:p>
        </w:tc>
      </w:tr>
      <w:tr w:rsidR="00B4046B" w14:paraId="1C74E32F" w14:textId="77777777" w:rsidTr="00B4046B">
        <w:trPr>
          <w:trHeight w:val="1176"/>
        </w:trPr>
        <w:tc>
          <w:tcPr>
            <w:tcW w:w="9242" w:type="dxa"/>
          </w:tcPr>
          <w:p w14:paraId="44FC71AF" w14:textId="77777777" w:rsidR="00B4046B" w:rsidRPr="00B4046B" w:rsidRDefault="00B4046B" w:rsidP="00B4046B">
            <w:pPr>
              <w:autoSpaceDE w:val="0"/>
              <w:autoSpaceDN w:val="0"/>
              <w:adjustRightInd w:val="0"/>
              <w:spacing w:before="40" w:after="40"/>
              <w:contextualSpacing/>
              <w:rPr>
                <w:rFonts w:ascii="Arial" w:hAnsi="Arial" w:cs="Arial"/>
                <w:b/>
                <w:bCs/>
                <w:color w:val="000000"/>
                <w:szCs w:val="24"/>
              </w:rPr>
            </w:pPr>
            <w:r w:rsidRPr="00B4046B">
              <w:rPr>
                <w:rFonts w:ascii="Arial" w:hAnsi="Arial" w:cs="Arial"/>
                <w:b/>
                <w:bCs/>
                <w:color w:val="000000"/>
                <w:szCs w:val="24"/>
              </w:rPr>
              <w:t>Misunderstood information</w:t>
            </w:r>
          </w:p>
          <w:p w14:paraId="23A217B9" w14:textId="77777777" w:rsidR="00B4046B" w:rsidRPr="00B4046B" w:rsidRDefault="00B4046B" w:rsidP="00B4046B">
            <w:pPr>
              <w:autoSpaceDE w:val="0"/>
              <w:autoSpaceDN w:val="0"/>
              <w:adjustRightInd w:val="0"/>
              <w:spacing w:before="40" w:after="40"/>
              <w:contextualSpacing/>
              <w:rPr>
                <w:rFonts w:ascii="Arial" w:hAnsi="Arial" w:cs="Arial"/>
                <w:color w:val="000000"/>
                <w:szCs w:val="24"/>
              </w:rPr>
            </w:pPr>
            <w:r w:rsidRPr="00B4046B">
              <w:rPr>
                <w:rFonts w:ascii="Arial" w:hAnsi="Arial" w:cs="Arial"/>
                <w:color w:val="000000"/>
                <w:szCs w:val="24"/>
              </w:rPr>
              <w:t>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w:t>
            </w:r>
          </w:p>
        </w:tc>
      </w:tr>
      <w:tr w:rsidR="00B4046B" w14:paraId="2419D46F" w14:textId="77777777" w:rsidTr="00B4046B">
        <w:trPr>
          <w:trHeight w:val="698"/>
        </w:trPr>
        <w:tc>
          <w:tcPr>
            <w:tcW w:w="9242" w:type="dxa"/>
          </w:tcPr>
          <w:p w14:paraId="4B3C46C8" w14:textId="77777777" w:rsidR="00B4046B" w:rsidRPr="00B4046B" w:rsidRDefault="00B4046B" w:rsidP="00B4046B">
            <w:pPr>
              <w:autoSpaceDE w:val="0"/>
              <w:autoSpaceDN w:val="0"/>
              <w:adjustRightInd w:val="0"/>
              <w:spacing w:before="40" w:after="40"/>
              <w:contextualSpacing/>
              <w:rPr>
                <w:rFonts w:ascii="Arial" w:hAnsi="Arial" w:cs="Arial"/>
                <w:b/>
                <w:bCs/>
                <w:color w:val="000000"/>
                <w:szCs w:val="24"/>
              </w:rPr>
            </w:pPr>
            <w:r w:rsidRPr="00B4046B">
              <w:rPr>
                <w:rFonts w:ascii="Arial" w:hAnsi="Arial" w:cs="Arial"/>
                <w:b/>
                <w:bCs/>
                <w:color w:val="000000"/>
                <w:szCs w:val="24"/>
              </w:rPr>
              <w:t>Information about someone else</w:t>
            </w:r>
          </w:p>
          <w:p w14:paraId="62745626" w14:textId="77777777" w:rsidR="00B4046B" w:rsidRPr="00B4046B" w:rsidRDefault="00B4046B" w:rsidP="00B4046B">
            <w:pPr>
              <w:autoSpaceDE w:val="0"/>
              <w:autoSpaceDN w:val="0"/>
              <w:adjustRightInd w:val="0"/>
              <w:spacing w:before="40" w:after="40"/>
              <w:contextualSpacing/>
              <w:rPr>
                <w:rFonts w:ascii="Arial" w:hAnsi="Arial" w:cs="Arial"/>
                <w:color w:val="000000"/>
                <w:szCs w:val="24"/>
              </w:rPr>
            </w:pPr>
            <w:r w:rsidRPr="00B4046B">
              <w:rPr>
                <w:rFonts w:ascii="Arial" w:hAnsi="Arial" w:cs="Arial"/>
                <w:color w:val="000000"/>
                <w:szCs w:val="24"/>
              </w:rPr>
              <w:t>If you spot something in the record that is not about you or notice any other errors, please log out of the system immediately and contact the practice as soon as possible.</w:t>
            </w:r>
          </w:p>
        </w:tc>
      </w:tr>
    </w:tbl>
    <w:p w14:paraId="0DF77DFE" w14:textId="77777777" w:rsidR="00B4046B" w:rsidRPr="00B4046B" w:rsidRDefault="00B4046B" w:rsidP="00B4046B">
      <w:pPr>
        <w:autoSpaceDE w:val="0"/>
        <w:autoSpaceDN w:val="0"/>
        <w:adjustRightInd w:val="0"/>
        <w:spacing w:after="0" w:line="240" w:lineRule="auto"/>
        <w:rPr>
          <w:rFonts w:ascii="Arial" w:hAnsi="Arial" w:cs="Arial"/>
          <w:color w:val="000000"/>
          <w:sz w:val="20"/>
        </w:rPr>
      </w:pPr>
    </w:p>
    <w:p w14:paraId="6AA940AE" w14:textId="77777777" w:rsidR="00B4046B" w:rsidRPr="00E91359" w:rsidRDefault="00B4046B" w:rsidP="00B4046B">
      <w:pPr>
        <w:autoSpaceDE w:val="0"/>
        <w:autoSpaceDN w:val="0"/>
        <w:adjustRightInd w:val="0"/>
        <w:spacing w:after="0" w:line="240" w:lineRule="auto"/>
        <w:rPr>
          <w:rFonts w:ascii="Arial" w:hAnsi="Arial" w:cs="Arial"/>
          <w:b/>
          <w:bCs/>
          <w:color w:val="002060"/>
          <w:sz w:val="24"/>
          <w:szCs w:val="26"/>
        </w:rPr>
      </w:pPr>
      <w:r w:rsidRPr="00E91359">
        <w:rPr>
          <w:rFonts w:ascii="Arial" w:hAnsi="Arial" w:cs="Arial"/>
          <w:b/>
          <w:bCs/>
          <w:color w:val="002060"/>
          <w:sz w:val="24"/>
          <w:szCs w:val="26"/>
        </w:rPr>
        <w:t>More information</w:t>
      </w:r>
    </w:p>
    <w:p w14:paraId="7A233105" w14:textId="77777777" w:rsidR="00B4046B" w:rsidRPr="00B4046B" w:rsidRDefault="00B4046B" w:rsidP="00B4046B">
      <w:pPr>
        <w:autoSpaceDE w:val="0"/>
        <w:autoSpaceDN w:val="0"/>
        <w:adjustRightInd w:val="0"/>
        <w:spacing w:after="0" w:line="240" w:lineRule="auto"/>
        <w:rPr>
          <w:rFonts w:ascii="Arial" w:hAnsi="Arial" w:cs="Arial"/>
          <w:color w:val="000000"/>
          <w:sz w:val="14"/>
        </w:rPr>
      </w:pPr>
    </w:p>
    <w:p w14:paraId="331C768B" w14:textId="77777777" w:rsidR="00B4046B" w:rsidRPr="00B4046B" w:rsidRDefault="00B4046B" w:rsidP="00B4046B">
      <w:pPr>
        <w:autoSpaceDE w:val="0"/>
        <w:autoSpaceDN w:val="0"/>
        <w:adjustRightInd w:val="0"/>
        <w:spacing w:after="0" w:line="240" w:lineRule="auto"/>
        <w:rPr>
          <w:rFonts w:ascii="Arial" w:hAnsi="Arial" w:cs="Arial"/>
          <w:color w:val="000000"/>
          <w:sz w:val="20"/>
          <w:szCs w:val="20"/>
        </w:rPr>
      </w:pPr>
      <w:r w:rsidRPr="00B4046B">
        <w:rPr>
          <w:rFonts w:ascii="Arial" w:hAnsi="Arial" w:cs="Arial"/>
          <w:color w:val="000000"/>
          <w:sz w:val="20"/>
          <w:szCs w:val="20"/>
        </w:rPr>
        <w:t>For more information about keeping your healthcare records safe and secure please visit:</w:t>
      </w:r>
    </w:p>
    <w:p w14:paraId="65FC715C" w14:textId="77777777" w:rsidR="00B4046B" w:rsidRPr="00E91359" w:rsidRDefault="00E91359" w:rsidP="00B4046B">
      <w:pPr>
        <w:autoSpaceDE w:val="0"/>
        <w:autoSpaceDN w:val="0"/>
        <w:adjustRightInd w:val="0"/>
        <w:spacing w:after="0" w:line="240" w:lineRule="auto"/>
        <w:rPr>
          <w:rFonts w:ascii="Arial" w:hAnsi="Arial" w:cs="Arial"/>
          <w:color w:val="002060"/>
          <w:sz w:val="18"/>
          <w:szCs w:val="20"/>
        </w:rPr>
      </w:pPr>
      <w:hyperlink r:id="rId5" w:history="1">
        <w:r w:rsidR="00B4046B" w:rsidRPr="00E91359">
          <w:rPr>
            <w:rStyle w:val="Hyperlink"/>
            <w:rFonts w:ascii="TT14Ct00" w:hAnsi="TT14Ct00" w:cs="TT14Ct00"/>
            <w:color w:val="002060"/>
            <w:sz w:val="18"/>
            <w:szCs w:val="20"/>
          </w:rPr>
          <w:t>http://www.nhs.uk/NHSEngland/thenhs/records/healthrecords/Documents/PatientGuidanceSummaryA4.pdf</w:t>
        </w:r>
      </w:hyperlink>
    </w:p>
    <w:sectPr w:rsidR="00B4046B" w:rsidRPr="00E91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T14C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E180B"/>
    <w:multiLevelType w:val="hybridMultilevel"/>
    <w:tmpl w:val="3FDC4D0A"/>
    <w:lvl w:ilvl="0" w:tplc="A2482D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8279C"/>
    <w:multiLevelType w:val="hybridMultilevel"/>
    <w:tmpl w:val="FED6F0CA"/>
    <w:lvl w:ilvl="0" w:tplc="3D843B4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A00AEF"/>
    <w:multiLevelType w:val="hybridMultilevel"/>
    <w:tmpl w:val="DFB6D908"/>
    <w:lvl w:ilvl="0" w:tplc="91CCBD62">
      <w:start w:val="1"/>
      <w:numFmt w:val="decimal"/>
      <w:lvlText w:val="%1."/>
      <w:lvlJc w:val="left"/>
      <w:pPr>
        <w:ind w:left="720" w:hanging="360"/>
      </w:pPr>
      <w:rPr>
        <w:rFonts w:ascii="Arial" w:eastAsiaTheme="minorHAns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C81E11"/>
    <w:multiLevelType w:val="hybridMultilevel"/>
    <w:tmpl w:val="19BEDB12"/>
    <w:lvl w:ilvl="0" w:tplc="D318DF90">
      <w:start w:val="1"/>
      <w:numFmt w:val="decimal"/>
      <w:lvlText w:val="%1."/>
      <w:lvlJc w:val="left"/>
      <w:pPr>
        <w:ind w:left="720" w:hanging="360"/>
      </w:pPr>
      <w:rPr>
        <w:rFonts w:ascii="Arial" w:eastAsiaTheme="minorHAns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46B"/>
    <w:rsid w:val="00805E59"/>
    <w:rsid w:val="00B4046B"/>
    <w:rsid w:val="00E9032B"/>
    <w:rsid w:val="00E91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9E11"/>
  <w15:docId w15:val="{0342FD21-345D-4725-9A46-C2EFA957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46B"/>
    <w:pPr>
      <w:ind w:left="720"/>
      <w:contextualSpacing/>
    </w:pPr>
  </w:style>
  <w:style w:type="character" w:styleId="Hyperlink">
    <w:name w:val="Hyperlink"/>
    <w:basedOn w:val="DefaultParagraphFont"/>
    <w:uiPriority w:val="99"/>
    <w:unhideWhenUsed/>
    <w:rsid w:val="00B404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hs.uk/NHSEngland/thenhs/records/healthrecords/Documents/PatientGuidanceSummaryA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Amy Griffiths</cp:lastModifiedBy>
  <cp:revision>2</cp:revision>
  <cp:lastPrinted>2018-11-22T12:19:00Z</cp:lastPrinted>
  <dcterms:created xsi:type="dcterms:W3CDTF">2018-11-22T11:15:00Z</dcterms:created>
  <dcterms:modified xsi:type="dcterms:W3CDTF">2020-11-12T16:34:00Z</dcterms:modified>
</cp:coreProperties>
</file>